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9236A" w14:textId="07F776A1" w:rsidR="005A641C" w:rsidRPr="00811BC4" w:rsidRDefault="005A641C" w:rsidP="00C70C89">
      <w:pPr>
        <w:spacing w:after="0" w:line="240" w:lineRule="auto"/>
        <w:rPr>
          <w:rFonts w:ascii="Times New Roman" w:eastAsia="Times New Roman" w:hAnsi="Times New Roman" w:cs="Times New Roman"/>
          <w:b/>
          <w:bCs/>
          <w:noProof/>
          <w:sz w:val="36"/>
          <w:szCs w:val="36"/>
          <w:lang w:eastAsia="ru-RU"/>
        </w:rPr>
      </w:pPr>
    </w:p>
    <w:p w14:paraId="05A9968B" w14:textId="560107C5" w:rsidR="00C70C89" w:rsidRDefault="00C70C89" w:rsidP="005C6E36">
      <w:pPr>
        <w:spacing w:after="0" w:line="240" w:lineRule="auto"/>
        <w:rPr>
          <w:rStyle w:val="a4"/>
          <w:sz w:val="28"/>
          <w:szCs w:val="28"/>
        </w:rPr>
      </w:pPr>
    </w:p>
    <w:p w14:paraId="0093F007" w14:textId="466BFFC1" w:rsidR="00C70C89" w:rsidRDefault="00C70C89" w:rsidP="005C6E36">
      <w:pPr>
        <w:spacing w:after="0" w:line="240" w:lineRule="auto"/>
        <w:rPr>
          <w:rStyle w:val="a4"/>
          <w:sz w:val="28"/>
          <w:szCs w:val="28"/>
        </w:rPr>
      </w:pPr>
    </w:p>
    <w:p w14:paraId="383F6655" w14:textId="464E7772" w:rsidR="00C70C89" w:rsidRDefault="00C70C89" w:rsidP="005C6E36">
      <w:pPr>
        <w:spacing w:after="0" w:line="240" w:lineRule="auto"/>
        <w:rPr>
          <w:rStyle w:val="a4"/>
          <w:sz w:val="28"/>
          <w:szCs w:val="28"/>
        </w:rPr>
      </w:pPr>
    </w:p>
    <w:p w14:paraId="503D6A7E" w14:textId="0923E8F4" w:rsidR="00C70C89" w:rsidRDefault="004C49C6" w:rsidP="005C6E36">
      <w:pPr>
        <w:spacing w:after="0" w:line="240" w:lineRule="auto"/>
        <w:rPr>
          <w:rStyle w:val="a4"/>
          <w:sz w:val="28"/>
          <w:szCs w:val="28"/>
        </w:rPr>
      </w:pPr>
      <w:r w:rsidRPr="004C49C6">
        <w:rPr>
          <w:rStyle w:val="a4"/>
          <w:noProof/>
          <w:sz w:val="28"/>
          <w:szCs w:val="28"/>
          <w:lang w:eastAsia="ru-RU"/>
        </w:rPr>
        <w:drawing>
          <wp:inline distT="0" distB="0" distL="0" distR="0" wp14:anchorId="6CC5A5F2" wp14:editId="6F82DB4B">
            <wp:extent cx="5133975" cy="9342998"/>
            <wp:effectExtent l="0" t="8890" r="635" b="635"/>
            <wp:docPr id="3" name="Рисунок 3" descr="C:\Users\Ch110221\Pictures\2024-09-12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110221\Pictures\2024-09-12 2\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147822" cy="9368197"/>
                    </a:xfrm>
                    <a:prstGeom prst="rect">
                      <a:avLst/>
                    </a:prstGeom>
                    <a:noFill/>
                    <a:ln>
                      <a:noFill/>
                    </a:ln>
                  </pic:spPr>
                </pic:pic>
              </a:graphicData>
            </a:graphic>
          </wp:inline>
        </w:drawing>
      </w:r>
      <w:bookmarkStart w:id="0" w:name="_GoBack"/>
      <w:bookmarkEnd w:id="0"/>
    </w:p>
    <w:p w14:paraId="187486E2" w14:textId="49674A84" w:rsidR="00C70C89" w:rsidRDefault="00C70C89" w:rsidP="005C6E36">
      <w:pPr>
        <w:spacing w:after="0" w:line="240" w:lineRule="auto"/>
        <w:rPr>
          <w:rStyle w:val="a4"/>
          <w:sz w:val="28"/>
          <w:szCs w:val="28"/>
        </w:rPr>
      </w:pPr>
    </w:p>
    <w:p w14:paraId="1AA28F8F" w14:textId="696A201D" w:rsidR="00C70C89" w:rsidRDefault="00C70C89" w:rsidP="005C6E36">
      <w:pPr>
        <w:spacing w:after="0" w:line="240" w:lineRule="auto"/>
        <w:rPr>
          <w:rStyle w:val="a4"/>
          <w:sz w:val="28"/>
          <w:szCs w:val="28"/>
        </w:rPr>
      </w:pPr>
    </w:p>
    <w:p w14:paraId="275ED719" w14:textId="7C6E9665" w:rsidR="00C70C89" w:rsidRDefault="00C70C89" w:rsidP="005C6E36">
      <w:pPr>
        <w:spacing w:after="0" w:line="240" w:lineRule="auto"/>
        <w:rPr>
          <w:rStyle w:val="a4"/>
          <w:sz w:val="28"/>
          <w:szCs w:val="28"/>
        </w:rPr>
      </w:pPr>
    </w:p>
    <w:p w14:paraId="398CA95C" w14:textId="644A143F" w:rsidR="00C70C89" w:rsidRDefault="00C70C89" w:rsidP="005C6E36">
      <w:pPr>
        <w:spacing w:after="0" w:line="240" w:lineRule="auto"/>
        <w:rPr>
          <w:rStyle w:val="a4"/>
          <w:sz w:val="28"/>
          <w:szCs w:val="28"/>
        </w:rPr>
      </w:pPr>
    </w:p>
    <w:p w14:paraId="08F7AF53" w14:textId="210DAEFD" w:rsidR="00C70C89" w:rsidRDefault="00C70C89" w:rsidP="005C6E36">
      <w:pPr>
        <w:spacing w:after="0" w:line="240" w:lineRule="auto"/>
        <w:rPr>
          <w:rStyle w:val="a4"/>
          <w:sz w:val="28"/>
          <w:szCs w:val="28"/>
        </w:rPr>
      </w:pPr>
    </w:p>
    <w:p w14:paraId="24FEDD5A" w14:textId="607E9D6F" w:rsidR="00C70C89" w:rsidRDefault="00C70C89" w:rsidP="005C6E36">
      <w:pPr>
        <w:spacing w:after="0" w:line="240" w:lineRule="auto"/>
        <w:rPr>
          <w:rStyle w:val="a4"/>
          <w:sz w:val="28"/>
          <w:szCs w:val="28"/>
        </w:rPr>
      </w:pPr>
    </w:p>
    <w:p w14:paraId="746AA00F" w14:textId="398B5F81" w:rsidR="00C70C89" w:rsidRDefault="00C70C89" w:rsidP="005C6E36">
      <w:pPr>
        <w:spacing w:after="0" w:line="240" w:lineRule="auto"/>
        <w:rPr>
          <w:rStyle w:val="a4"/>
          <w:sz w:val="28"/>
          <w:szCs w:val="28"/>
        </w:rPr>
      </w:pPr>
    </w:p>
    <w:p w14:paraId="7073D639" w14:textId="26EE3FB2" w:rsidR="00C70C89" w:rsidRDefault="00C70C89" w:rsidP="005C6E36">
      <w:pPr>
        <w:spacing w:after="0" w:line="240" w:lineRule="auto"/>
        <w:rPr>
          <w:rStyle w:val="a4"/>
          <w:sz w:val="28"/>
          <w:szCs w:val="28"/>
        </w:rPr>
      </w:pPr>
    </w:p>
    <w:p w14:paraId="1D0E543A" w14:textId="77777777" w:rsidR="00C70C89" w:rsidRDefault="00C70C89" w:rsidP="005C6E36">
      <w:pPr>
        <w:spacing w:after="0" w:line="240" w:lineRule="auto"/>
        <w:rPr>
          <w:rStyle w:val="a4"/>
          <w:sz w:val="28"/>
          <w:szCs w:val="28"/>
        </w:rPr>
      </w:pPr>
    </w:p>
    <w:p w14:paraId="664820C1" w14:textId="624FD897" w:rsidR="00127A57" w:rsidRPr="00922BC2" w:rsidRDefault="00127A57" w:rsidP="00127A57">
      <w:pPr>
        <w:spacing w:after="0" w:line="240" w:lineRule="auto"/>
        <w:jc w:val="center"/>
        <w:rPr>
          <w:rFonts w:ascii="Times New Roman" w:eastAsia="Times New Roman" w:hAnsi="Times New Roman" w:cs="Times New Roman"/>
          <w:sz w:val="28"/>
          <w:szCs w:val="28"/>
          <w:u w:val="single"/>
          <w:lang w:eastAsia="ru-RU"/>
        </w:rPr>
      </w:pPr>
      <w:r>
        <w:rPr>
          <w:rStyle w:val="a4"/>
          <w:sz w:val="28"/>
          <w:szCs w:val="28"/>
        </w:rPr>
        <w:t>1.</w:t>
      </w:r>
      <w:r w:rsidR="00B436B6" w:rsidRPr="00FA580C">
        <w:rPr>
          <w:rStyle w:val="a4"/>
          <w:sz w:val="28"/>
          <w:szCs w:val="28"/>
        </w:rPr>
        <w:t xml:space="preserve"> </w:t>
      </w:r>
      <w:r w:rsidRPr="00127A57">
        <w:rPr>
          <w:rFonts w:ascii="Times New Roman" w:eastAsia="Times New Roman" w:hAnsi="Times New Roman" w:cs="Times New Roman"/>
          <w:b/>
          <w:bCs/>
          <w:sz w:val="28"/>
          <w:szCs w:val="28"/>
          <w:lang w:eastAsia="ru-RU"/>
        </w:rPr>
        <w:t>Пл</w:t>
      </w:r>
      <w:r w:rsidR="005A641C">
        <w:rPr>
          <w:rFonts w:ascii="Times New Roman" w:eastAsia="Times New Roman" w:hAnsi="Times New Roman" w:cs="Times New Roman"/>
          <w:b/>
          <w:bCs/>
          <w:sz w:val="28"/>
          <w:szCs w:val="28"/>
          <w:lang w:eastAsia="ru-RU"/>
        </w:rPr>
        <w:t xml:space="preserve">ан внеурочной деятельности для </w:t>
      </w:r>
      <w:r w:rsidR="005A641C" w:rsidRPr="005A641C">
        <w:rPr>
          <w:rFonts w:ascii="Times New Roman" w:eastAsia="Times New Roman" w:hAnsi="Times New Roman" w:cs="Times New Roman"/>
          <w:b/>
          <w:bCs/>
          <w:sz w:val="28"/>
          <w:szCs w:val="28"/>
          <w:lang w:eastAsia="ru-RU"/>
        </w:rPr>
        <w:t>1</w:t>
      </w:r>
      <w:r w:rsidRPr="00127A57">
        <w:rPr>
          <w:rFonts w:ascii="Times New Roman" w:eastAsia="Times New Roman" w:hAnsi="Times New Roman" w:cs="Times New Roman"/>
          <w:b/>
          <w:bCs/>
          <w:sz w:val="28"/>
          <w:szCs w:val="28"/>
          <w:lang w:eastAsia="ru-RU"/>
        </w:rPr>
        <w:t>–4 классов</w:t>
      </w:r>
    </w:p>
    <w:p w14:paraId="33D0152F" w14:textId="3256E4C6" w:rsidR="00B436B6" w:rsidRPr="00FA580C" w:rsidRDefault="00127A57" w:rsidP="00FA580C">
      <w:pPr>
        <w:pStyle w:val="a3"/>
        <w:spacing w:before="120" w:beforeAutospacing="0" w:after="0" w:afterAutospacing="0"/>
        <w:ind w:firstLine="709"/>
        <w:jc w:val="center"/>
        <w:rPr>
          <w:sz w:val="28"/>
          <w:szCs w:val="28"/>
        </w:rPr>
      </w:pPr>
      <w:bookmarkStart w:id="1" w:name="dfasnznuhr"/>
      <w:bookmarkEnd w:id="1"/>
      <w:r>
        <w:rPr>
          <w:rStyle w:val="a4"/>
          <w:sz w:val="28"/>
          <w:szCs w:val="28"/>
        </w:rPr>
        <w:t>1.</w:t>
      </w:r>
      <w:r w:rsidR="00B436B6" w:rsidRPr="00FA580C">
        <w:rPr>
          <w:rStyle w:val="a4"/>
          <w:sz w:val="28"/>
          <w:szCs w:val="28"/>
        </w:rPr>
        <w:t>1. Пояснительная записка к плану</w:t>
      </w:r>
    </w:p>
    <w:p w14:paraId="530C801B" w14:textId="395F5430" w:rsidR="00BA3FA7" w:rsidRPr="00BA3FA7" w:rsidRDefault="00BA3FA7" w:rsidP="00BA3FA7">
      <w:pPr>
        <w:spacing w:after="0" w:line="240" w:lineRule="auto"/>
        <w:ind w:left="720"/>
        <w:jc w:val="both"/>
        <w:rPr>
          <w:rFonts w:ascii="Times New Roman" w:eastAsia="Times New Roman" w:hAnsi="Times New Roman" w:cs="Times New Roman"/>
          <w:sz w:val="24"/>
          <w:szCs w:val="24"/>
          <w:lang w:eastAsia="ru-RU"/>
        </w:rPr>
      </w:pP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Содержательное наполнение внеурочной   деятельности </w:t>
      </w:r>
    </w:p>
    <w:p w14:paraId="219B68F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основывается на единстве и преемственности образовательного процесса всех уровней НОО, ООО. </w:t>
      </w:r>
    </w:p>
    <w:p w14:paraId="6215DD4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BD71D65" w14:textId="77777777" w:rsidR="00BA3FA7" w:rsidRPr="00BA3FA7" w:rsidRDefault="00BA3FA7" w:rsidP="00BA3FA7">
      <w:pPr>
        <w:spacing w:after="64"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068FB0C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При разработке или обновлении рабочей программы воспитания еѐ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углублѐнное изучение отдельных учебных предметов, учитывающей этнокультурные интересы, особые образовательные потребности обучающихся. </w:t>
      </w:r>
    </w:p>
    <w:p w14:paraId="517D1975"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14:paraId="47467791"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14:paraId="7565DC40"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14:paraId="5FBF76A3"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4F3740ED"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15C2ABA7"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14:paraId="683FDA31"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14:paraId="74A2704D"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16BB2666"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14:paraId="24BCC43D" w14:textId="26E00CC7" w:rsidR="00BA3FA7" w:rsidRPr="00BA3FA7" w:rsidRDefault="00BA3FA7" w:rsidP="00BA3FA7">
      <w:pPr>
        <w:keepNext/>
        <w:keepLines/>
        <w:tabs>
          <w:tab w:val="center" w:pos="2655"/>
          <w:tab w:val="center" w:pos="5430"/>
        </w:tabs>
        <w:spacing w:after="63" w:line="259" w:lineRule="auto"/>
        <w:outlineLvl w:val="0"/>
        <w:rPr>
          <w:rFonts w:ascii="Times New Roman" w:eastAsia="Times New Roman" w:hAnsi="Times New Roman" w:cs="Times New Roman"/>
          <w:b/>
          <w:color w:val="000000"/>
          <w:sz w:val="24"/>
          <w:lang w:eastAsia="ru-RU"/>
        </w:rPr>
      </w:pPr>
      <w:bookmarkStart w:id="2" w:name="_Toc46934"/>
      <w:r w:rsidRPr="00BA3FA7">
        <w:rPr>
          <w:rFonts w:ascii="Calibri" w:eastAsia="Calibri" w:hAnsi="Calibri" w:cs="Calibri"/>
          <w:color w:val="000000"/>
          <w:lang w:eastAsia="ru-RU"/>
        </w:rPr>
        <w:tab/>
      </w:r>
      <w:r w:rsidRPr="00BA3FA7">
        <w:rPr>
          <w:rFonts w:ascii="Arial" w:eastAsia="Arial" w:hAnsi="Arial" w:cs="Arial"/>
          <w:b/>
          <w:color w:val="000000"/>
          <w:sz w:val="24"/>
          <w:lang w:eastAsia="ru-RU"/>
        </w:rPr>
        <w:t xml:space="preserve"> </w:t>
      </w: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Планирование внеурочной деятельности </w:t>
      </w:r>
      <w:bookmarkEnd w:id="2"/>
    </w:p>
    <w:p w14:paraId="78C11FF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 целью обеспечения преемственности содержания образовательных программ начального общего, основного общего  и образования при формировании плана внеурочной деятельности образовательной организации предусмотрена </w:t>
      </w:r>
      <w:r w:rsidRPr="00BA3FA7">
        <w:rPr>
          <w:rFonts w:ascii="Times New Roman" w:eastAsia="Times New Roman" w:hAnsi="Times New Roman" w:cs="Times New Roman"/>
          <w:b/>
          <w:color w:val="000000"/>
          <w:sz w:val="24"/>
          <w:lang w:eastAsia="ru-RU"/>
        </w:rPr>
        <w:t>часть, рекомендуемая для всех обучающихся</w:t>
      </w:r>
      <w:r w:rsidRPr="00BA3FA7">
        <w:rPr>
          <w:rFonts w:ascii="Times New Roman" w:eastAsia="Times New Roman" w:hAnsi="Times New Roman" w:cs="Times New Roman"/>
          <w:color w:val="000000"/>
          <w:sz w:val="24"/>
          <w:lang w:eastAsia="ru-RU"/>
        </w:rPr>
        <w:t xml:space="preserve">: </w:t>
      </w:r>
    </w:p>
    <w:p w14:paraId="23F33AD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14:paraId="45251F4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занятия по формированию функциональной грамотности обучающихся (в том числе финансовой грамотности); </w:t>
      </w:r>
    </w:p>
    <w:p w14:paraId="3C2E949B"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 Кроме того, в </w:t>
      </w:r>
      <w:r w:rsidRPr="00BA3FA7">
        <w:rPr>
          <w:rFonts w:ascii="Times New Roman" w:eastAsia="Times New Roman" w:hAnsi="Times New Roman" w:cs="Times New Roman"/>
          <w:b/>
          <w:color w:val="000000"/>
          <w:sz w:val="24"/>
          <w:lang w:eastAsia="ru-RU"/>
        </w:rPr>
        <w:t xml:space="preserve">вариативную часть </w:t>
      </w:r>
      <w:r w:rsidRPr="00BA3FA7">
        <w:rPr>
          <w:rFonts w:ascii="Times New Roman" w:eastAsia="Times New Roman" w:hAnsi="Times New Roman" w:cs="Times New Roman"/>
          <w:color w:val="000000"/>
          <w:sz w:val="24"/>
          <w:lang w:eastAsia="ru-RU"/>
        </w:rPr>
        <w:t xml:space="preserve">плана внеурочной деятельности включены: часы, отведенные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 проектноисследовательской деятельности, исторического просвещения); 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w:t>
      </w:r>
    </w:p>
    <w:p w14:paraId="6207CAA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Основное содержание рекомендуемых занятий внеурочной деятельности отражено в таблице: </w:t>
      </w:r>
    </w:p>
    <w:p w14:paraId="5FF692C1" w14:textId="77777777" w:rsidR="00BA3FA7" w:rsidRPr="00BA3FA7" w:rsidRDefault="00BA3FA7" w:rsidP="00BA3FA7">
      <w:pPr>
        <w:spacing w:after="0"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tbl>
      <w:tblPr>
        <w:tblStyle w:val="TableGrid"/>
        <w:tblW w:w="14262" w:type="dxa"/>
        <w:tblInd w:w="259" w:type="dxa"/>
        <w:tblCellMar>
          <w:left w:w="62" w:type="dxa"/>
          <w:right w:w="31" w:type="dxa"/>
        </w:tblCellMar>
        <w:tblLook w:val="04A0" w:firstRow="1" w:lastRow="0" w:firstColumn="1" w:lastColumn="0" w:noHBand="0" w:noVBand="1"/>
      </w:tblPr>
      <w:tblGrid>
        <w:gridCol w:w="2151"/>
        <w:gridCol w:w="1419"/>
        <w:gridCol w:w="10692"/>
      </w:tblGrid>
      <w:tr w:rsidR="00BA3FA7" w:rsidRPr="00BA3FA7" w14:paraId="0947ED1B" w14:textId="77777777" w:rsidTr="00C70C89">
        <w:trPr>
          <w:trHeight w:val="838"/>
        </w:trPr>
        <w:tc>
          <w:tcPr>
            <w:tcW w:w="2151" w:type="dxa"/>
            <w:tcBorders>
              <w:top w:val="single" w:sz="4" w:space="0" w:color="000000"/>
              <w:left w:val="single" w:sz="4" w:space="0" w:color="000000"/>
              <w:bottom w:val="single" w:sz="4" w:space="0" w:color="000000"/>
              <w:right w:val="single" w:sz="4" w:space="0" w:color="000000"/>
            </w:tcBorders>
          </w:tcPr>
          <w:p w14:paraId="1168DC65" w14:textId="1643233C" w:rsidR="00BA3FA7" w:rsidRPr="00BA3FA7" w:rsidRDefault="00BA3FA7" w:rsidP="00C70C89">
            <w:pPr>
              <w:spacing w:after="0" w:line="259" w:lineRule="auto"/>
              <w:ind w:left="110"/>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Направление внеурочной деятельности</w:t>
            </w:r>
          </w:p>
        </w:tc>
        <w:tc>
          <w:tcPr>
            <w:tcW w:w="1419" w:type="dxa"/>
            <w:tcBorders>
              <w:top w:val="single" w:sz="4" w:space="0" w:color="000000"/>
              <w:left w:val="single" w:sz="4" w:space="0" w:color="000000"/>
              <w:bottom w:val="single" w:sz="4" w:space="0" w:color="000000"/>
              <w:right w:val="single" w:sz="4" w:space="0" w:color="000000"/>
            </w:tcBorders>
          </w:tcPr>
          <w:p w14:paraId="7EDBBFD7" w14:textId="28AB8413" w:rsidR="00BA3FA7" w:rsidRPr="00BA3FA7" w:rsidRDefault="00BA3FA7" w:rsidP="00C70C89">
            <w:pPr>
              <w:spacing w:after="0" w:line="259" w:lineRule="auto"/>
              <w:ind w:left="214" w:right="125" w:hanging="214"/>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Количество  часов в неделю</w:t>
            </w:r>
          </w:p>
        </w:tc>
        <w:tc>
          <w:tcPr>
            <w:tcW w:w="10692" w:type="dxa"/>
            <w:tcBorders>
              <w:top w:val="single" w:sz="4" w:space="0" w:color="000000"/>
              <w:left w:val="single" w:sz="4" w:space="0" w:color="000000"/>
              <w:bottom w:val="single" w:sz="4" w:space="0" w:color="000000"/>
              <w:right w:val="single" w:sz="4" w:space="0" w:color="000000"/>
            </w:tcBorders>
          </w:tcPr>
          <w:p w14:paraId="4F5BA14D" w14:textId="56F6871F" w:rsidR="00BA3FA7" w:rsidRPr="00BA3FA7" w:rsidRDefault="00BA3FA7" w:rsidP="00C70C89">
            <w:pPr>
              <w:spacing w:after="0" w:line="259" w:lineRule="auto"/>
              <w:ind w:left="804"/>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Основное содержание занятий</w:t>
            </w:r>
          </w:p>
        </w:tc>
      </w:tr>
      <w:tr w:rsidR="00BA3FA7" w:rsidRPr="00BA3FA7" w14:paraId="548A80EA" w14:textId="77777777" w:rsidTr="00C70C89">
        <w:trPr>
          <w:trHeight w:val="521"/>
        </w:trPr>
        <w:tc>
          <w:tcPr>
            <w:tcW w:w="2151" w:type="dxa"/>
            <w:tcBorders>
              <w:top w:val="single" w:sz="4" w:space="0" w:color="000000"/>
              <w:left w:val="single" w:sz="4" w:space="0" w:color="000000"/>
              <w:bottom w:val="single" w:sz="4" w:space="0" w:color="000000"/>
              <w:right w:val="nil"/>
            </w:tcBorders>
          </w:tcPr>
          <w:p w14:paraId="275FC807"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2111" w:type="dxa"/>
            <w:gridSpan w:val="2"/>
            <w:tcBorders>
              <w:top w:val="single" w:sz="4" w:space="0" w:color="000000"/>
              <w:left w:val="nil"/>
              <w:bottom w:val="single" w:sz="4" w:space="0" w:color="000000"/>
              <w:right w:val="single" w:sz="4" w:space="0" w:color="000000"/>
            </w:tcBorders>
          </w:tcPr>
          <w:p w14:paraId="20897642" w14:textId="77777777" w:rsidR="00BA3FA7" w:rsidRPr="00BA3FA7" w:rsidRDefault="00BA3FA7" w:rsidP="00BA3FA7">
            <w:pPr>
              <w:spacing w:after="0" w:line="259" w:lineRule="auto"/>
              <w:ind w:left="1651" w:right="1380" w:hanging="948"/>
              <w:rPr>
                <w:rFonts w:ascii="Times New Roman" w:eastAsia="Times New Roman" w:hAnsi="Times New Roman" w:cs="Times New Roman"/>
                <w:color w:val="000000"/>
                <w:sz w:val="24"/>
              </w:rPr>
            </w:pPr>
            <w:r w:rsidRPr="00BA3FA7">
              <w:rPr>
                <w:rFonts w:ascii="Times New Roman" w:eastAsia="Times New Roman" w:hAnsi="Times New Roman" w:cs="Times New Roman"/>
                <w:b/>
                <w:i/>
                <w:color w:val="000000"/>
                <w:sz w:val="24"/>
              </w:rPr>
              <w:t xml:space="preserve">Часть, рекомендуемая для всех обучающихся </w:t>
            </w:r>
          </w:p>
        </w:tc>
      </w:tr>
      <w:tr w:rsidR="00BA3FA7" w:rsidRPr="00BA3FA7" w14:paraId="7BC12F3E" w14:textId="77777777" w:rsidTr="00C70C89">
        <w:trPr>
          <w:trHeight w:val="4971"/>
        </w:trPr>
        <w:tc>
          <w:tcPr>
            <w:tcW w:w="2151" w:type="dxa"/>
            <w:tcBorders>
              <w:top w:val="single" w:sz="4" w:space="0" w:color="000000"/>
              <w:left w:val="single" w:sz="4" w:space="0" w:color="000000"/>
              <w:bottom w:val="single" w:sz="4" w:space="0" w:color="000000"/>
              <w:right w:val="single" w:sz="4" w:space="0" w:color="000000"/>
            </w:tcBorders>
          </w:tcPr>
          <w:p w14:paraId="60808106" w14:textId="77777777" w:rsidR="00BA3FA7" w:rsidRPr="00BA3FA7" w:rsidRDefault="00BA3FA7" w:rsidP="00BA3FA7">
            <w:pPr>
              <w:spacing w:after="0" w:line="259" w:lineRule="auto"/>
              <w:ind w:left="110"/>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Информационно- просветительские занятия патриотической, нравственной и экологической направленности «Разговоры о важном» </w:t>
            </w:r>
          </w:p>
        </w:tc>
        <w:tc>
          <w:tcPr>
            <w:tcW w:w="1419" w:type="dxa"/>
            <w:tcBorders>
              <w:top w:val="single" w:sz="4" w:space="0" w:color="000000"/>
              <w:left w:val="single" w:sz="4" w:space="0" w:color="000000"/>
              <w:bottom w:val="single" w:sz="4" w:space="0" w:color="000000"/>
              <w:right w:val="single" w:sz="4" w:space="0" w:color="000000"/>
            </w:tcBorders>
          </w:tcPr>
          <w:p w14:paraId="3CE2B239" w14:textId="77777777" w:rsidR="00BA3FA7" w:rsidRPr="00BA3FA7" w:rsidRDefault="00BA3FA7" w:rsidP="00BA3FA7">
            <w:pPr>
              <w:spacing w:after="0" w:line="259" w:lineRule="auto"/>
              <w:ind w:right="29"/>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10692" w:type="dxa"/>
            <w:tcBorders>
              <w:top w:val="single" w:sz="4" w:space="0" w:color="000000"/>
              <w:left w:val="single" w:sz="4" w:space="0" w:color="000000"/>
              <w:bottom w:val="single" w:sz="4" w:space="0" w:color="000000"/>
              <w:right w:val="single" w:sz="4" w:space="0" w:color="000000"/>
            </w:tcBorders>
          </w:tcPr>
          <w:p w14:paraId="5FDC15E3" w14:textId="77777777" w:rsidR="00BA3FA7" w:rsidRPr="00BA3FA7" w:rsidRDefault="00BA3FA7" w:rsidP="00BA3FA7">
            <w:pPr>
              <w:spacing w:after="1"/>
              <w:ind w:left="84" w:right="116"/>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ценностного отношения обучающихся к своей Родине – России, населяющим ее людям, ее уникальной истории, богатой природе и великой культуре. </w:t>
            </w:r>
          </w:p>
          <w:p w14:paraId="194095DC" w14:textId="77777777" w:rsidR="00BA3FA7" w:rsidRPr="00BA3FA7" w:rsidRDefault="00BA3FA7" w:rsidP="00BA3FA7">
            <w:pPr>
              <w:tabs>
                <w:tab w:val="center" w:pos="2135"/>
                <w:tab w:val="center" w:pos="4042"/>
              </w:tabs>
              <w:spacing w:after="27"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w:t>
            </w:r>
            <w:r w:rsidRPr="00BA3FA7">
              <w:rPr>
                <w:rFonts w:ascii="Times New Roman" w:eastAsia="Times New Roman" w:hAnsi="Times New Roman" w:cs="Times New Roman"/>
                <w:i/>
                <w:color w:val="000000"/>
                <w:sz w:val="24"/>
              </w:rPr>
              <w:tab/>
              <w:t xml:space="preserve">задача: </w:t>
            </w:r>
            <w:r w:rsidRPr="00BA3FA7">
              <w:rPr>
                <w:rFonts w:ascii="Times New Roman" w:eastAsia="Times New Roman" w:hAnsi="Times New Roman" w:cs="Times New Roman"/>
                <w:i/>
                <w:color w:val="000000"/>
                <w:sz w:val="24"/>
              </w:rPr>
              <w:tab/>
            </w:r>
            <w:r w:rsidRPr="00BA3FA7">
              <w:rPr>
                <w:rFonts w:ascii="Times New Roman" w:eastAsia="Times New Roman" w:hAnsi="Times New Roman" w:cs="Times New Roman"/>
                <w:color w:val="000000"/>
                <w:sz w:val="24"/>
              </w:rPr>
              <w:t xml:space="preserve">формирование </w:t>
            </w:r>
          </w:p>
          <w:p w14:paraId="5DC1DE14" w14:textId="77777777" w:rsidR="00BA3FA7" w:rsidRPr="00BA3FA7" w:rsidRDefault="00BA3FA7" w:rsidP="00BA3FA7">
            <w:pPr>
              <w:spacing w:after="0" w:line="277" w:lineRule="auto"/>
              <w:ind w:left="84" w:right="117"/>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соответствующей внутренней позиции личности школьника, необходимой ему для конструктивного и ответственного поведения в обществе. </w:t>
            </w:r>
          </w:p>
          <w:p w14:paraId="71719834" w14:textId="77777777" w:rsidR="00BA3FA7" w:rsidRPr="00BA3FA7" w:rsidRDefault="00BA3FA7" w:rsidP="00BA3FA7">
            <w:pPr>
              <w:spacing w:after="1" w:line="277" w:lineRule="auto"/>
              <w:ind w:left="84" w:right="116"/>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темы </w:t>
            </w:r>
            <w:r w:rsidRPr="00BA3FA7">
              <w:rPr>
                <w:rFonts w:ascii="Times New Roman" w:eastAsia="Times New Roman" w:hAnsi="Times New Roman" w:cs="Times New Roman"/>
                <w:color w:val="000000"/>
                <w:sz w:val="24"/>
              </w:rPr>
              <w:t xml:space="preserve">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w:t>
            </w:r>
          </w:p>
          <w:p w14:paraId="2DE8F528" w14:textId="77777777" w:rsidR="00BA3FA7" w:rsidRPr="00BA3FA7" w:rsidRDefault="00BA3FA7" w:rsidP="00BA3FA7">
            <w:pPr>
              <w:spacing w:after="19" w:line="259" w:lineRule="auto"/>
              <w:ind w:left="84"/>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мировой художественной культуре и повседневной</w:t>
            </w:r>
          </w:p>
          <w:p w14:paraId="5D11D985" w14:textId="77777777" w:rsidR="00BA3FA7" w:rsidRPr="00BA3FA7" w:rsidRDefault="00BA3FA7" w:rsidP="00BA3FA7">
            <w:pPr>
              <w:spacing w:after="0"/>
              <w:ind w:left="84"/>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 культуре поведения, доброжелательным  отношением к </w:t>
            </w:r>
          </w:p>
          <w:p w14:paraId="10D2A2EE" w14:textId="77777777" w:rsidR="00BA3FA7" w:rsidRPr="00BA3FA7" w:rsidRDefault="00BA3FA7" w:rsidP="00BA3FA7">
            <w:pPr>
              <w:spacing w:after="0" w:line="259" w:lineRule="auto"/>
              <w:ind w:left="84"/>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окружающим и ответственным отношением к собственным поступкам </w:t>
            </w:r>
          </w:p>
        </w:tc>
      </w:tr>
      <w:tr w:rsidR="00BA3FA7" w:rsidRPr="00BA3FA7" w14:paraId="383FC69D" w14:textId="77777777" w:rsidTr="00C70C89">
        <w:trPr>
          <w:trHeight w:val="1390"/>
        </w:trPr>
        <w:tc>
          <w:tcPr>
            <w:tcW w:w="2151" w:type="dxa"/>
            <w:tcBorders>
              <w:top w:val="single" w:sz="4" w:space="0" w:color="000000"/>
              <w:left w:val="single" w:sz="4" w:space="0" w:color="000000"/>
              <w:bottom w:val="single" w:sz="4" w:space="0" w:color="000000"/>
              <w:right w:val="single" w:sz="4" w:space="0" w:color="000000"/>
            </w:tcBorders>
          </w:tcPr>
          <w:p w14:paraId="3D3E52DD" w14:textId="77777777" w:rsidR="00BA3FA7" w:rsidRPr="00BA3FA7" w:rsidRDefault="00BA3FA7" w:rsidP="00BA3FA7">
            <w:pPr>
              <w:spacing w:after="0" w:line="259" w:lineRule="auto"/>
              <w:ind w:left="110"/>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Занятия по формированию функциональной грамотности обучающихся </w:t>
            </w:r>
          </w:p>
        </w:tc>
        <w:tc>
          <w:tcPr>
            <w:tcW w:w="1419" w:type="dxa"/>
            <w:tcBorders>
              <w:top w:val="single" w:sz="4" w:space="0" w:color="000000"/>
              <w:left w:val="single" w:sz="4" w:space="0" w:color="000000"/>
              <w:bottom w:val="single" w:sz="4" w:space="0" w:color="000000"/>
              <w:right w:val="single" w:sz="4" w:space="0" w:color="000000"/>
            </w:tcBorders>
          </w:tcPr>
          <w:p w14:paraId="1AFDAD26" w14:textId="77777777" w:rsidR="00BA3FA7" w:rsidRPr="00BA3FA7" w:rsidRDefault="00BA3FA7" w:rsidP="00BA3FA7">
            <w:pPr>
              <w:spacing w:after="0" w:line="259" w:lineRule="auto"/>
              <w:ind w:right="29"/>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10692" w:type="dxa"/>
            <w:tcBorders>
              <w:top w:val="single" w:sz="4" w:space="0" w:color="000000"/>
              <w:left w:val="single" w:sz="4" w:space="0" w:color="000000"/>
              <w:bottom w:val="single" w:sz="4" w:space="0" w:color="000000"/>
              <w:right w:val="single" w:sz="4" w:space="0" w:color="000000"/>
            </w:tcBorders>
          </w:tcPr>
          <w:p w14:paraId="10E83B83" w14:textId="77777777" w:rsidR="00BA3FA7" w:rsidRPr="00BA3FA7" w:rsidRDefault="00BA3FA7" w:rsidP="00BA3FA7">
            <w:pPr>
              <w:spacing w:after="0" w:line="259" w:lineRule="auto"/>
              <w:ind w:left="84" w:right="59"/>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способности обучающихся применять приобретѐнные знания,   умения и навыки для решения задач в различных сферах жизнедеятельности, (обеспечение связи обучения с жизнью). </w:t>
            </w: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и </w:t>
            </w:r>
          </w:p>
        </w:tc>
      </w:tr>
    </w:tbl>
    <w:p w14:paraId="01B34D74" w14:textId="77777777" w:rsidR="00BA3FA7" w:rsidRPr="00BA3FA7" w:rsidRDefault="00BA3FA7" w:rsidP="00BA3FA7">
      <w:pPr>
        <w:spacing w:after="0" w:line="259" w:lineRule="auto"/>
        <w:ind w:left="-1560" w:right="903"/>
        <w:rPr>
          <w:rFonts w:ascii="Times New Roman" w:eastAsia="Times New Roman" w:hAnsi="Times New Roman" w:cs="Times New Roman"/>
          <w:color w:val="000000"/>
          <w:sz w:val="24"/>
          <w:lang w:eastAsia="ru-RU"/>
        </w:rPr>
      </w:pPr>
    </w:p>
    <w:tbl>
      <w:tblPr>
        <w:tblStyle w:val="TableGrid"/>
        <w:tblW w:w="14346" w:type="dxa"/>
        <w:tblInd w:w="259" w:type="dxa"/>
        <w:tblCellMar>
          <w:left w:w="146" w:type="dxa"/>
          <w:right w:w="17" w:type="dxa"/>
        </w:tblCellMar>
        <w:tblLook w:val="04A0" w:firstRow="1" w:lastRow="0" w:firstColumn="1" w:lastColumn="0" w:noHBand="0" w:noVBand="1"/>
      </w:tblPr>
      <w:tblGrid>
        <w:gridCol w:w="2151"/>
        <w:gridCol w:w="1418"/>
        <w:gridCol w:w="10777"/>
      </w:tblGrid>
      <w:tr w:rsidR="00BA3FA7" w:rsidRPr="00BA3FA7" w14:paraId="79627F96" w14:textId="77777777" w:rsidTr="00C70C89">
        <w:trPr>
          <w:trHeight w:val="2220"/>
        </w:trPr>
        <w:tc>
          <w:tcPr>
            <w:tcW w:w="2151" w:type="dxa"/>
            <w:tcBorders>
              <w:top w:val="single" w:sz="4" w:space="0" w:color="000000"/>
              <w:left w:val="single" w:sz="4" w:space="0" w:color="000000"/>
              <w:bottom w:val="single" w:sz="4" w:space="0" w:color="000000"/>
              <w:right w:val="single" w:sz="4" w:space="0" w:color="000000"/>
            </w:tcBorders>
          </w:tcPr>
          <w:p w14:paraId="56AF1B81"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418" w:type="dxa"/>
            <w:tcBorders>
              <w:top w:val="single" w:sz="4" w:space="0" w:color="000000"/>
              <w:left w:val="single" w:sz="4" w:space="0" w:color="000000"/>
              <w:bottom w:val="single" w:sz="4" w:space="0" w:color="000000"/>
              <w:right w:val="single" w:sz="4" w:space="0" w:color="000000"/>
            </w:tcBorders>
          </w:tcPr>
          <w:p w14:paraId="16BEFED5"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0777" w:type="dxa"/>
            <w:tcBorders>
              <w:top w:val="single" w:sz="4" w:space="0" w:color="000000"/>
              <w:left w:val="single" w:sz="4" w:space="0" w:color="000000"/>
              <w:bottom w:val="single" w:sz="4" w:space="0" w:color="000000"/>
              <w:right w:val="single" w:sz="4" w:space="0" w:color="000000"/>
            </w:tcBorders>
          </w:tcPr>
          <w:p w14:paraId="3842E920" w14:textId="77777777" w:rsidR="00BA3FA7" w:rsidRPr="00BA3FA7" w:rsidRDefault="00BA3FA7" w:rsidP="00BA3FA7">
            <w:pPr>
              <w:spacing w:after="1" w:line="280"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развитие </w:t>
            </w:r>
            <w:r w:rsidRPr="00BA3FA7">
              <w:rPr>
                <w:rFonts w:ascii="Times New Roman" w:eastAsia="Times New Roman" w:hAnsi="Times New Roman" w:cs="Times New Roman"/>
                <w:color w:val="000000"/>
                <w:sz w:val="24"/>
              </w:rPr>
              <w:tab/>
              <w:t xml:space="preserve">функциональной </w:t>
            </w:r>
            <w:r w:rsidRPr="00BA3FA7">
              <w:rPr>
                <w:rFonts w:ascii="Times New Roman" w:eastAsia="Times New Roman" w:hAnsi="Times New Roman" w:cs="Times New Roman"/>
                <w:color w:val="000000"/>
                <w:sz w:val="24"/>
              </w:rPr>
              <w:tab/>
              <w:t xml:space="preserve">грамотности школьников: </w:t>
            </w:r>
            <w:r w:rsidRPr="00BA3FA7">
              <w:rPr>
                <w:rFonts w:ascii="Times New Roman" w:eastAsia="Times New Roman" w:hAnsi="Times New Roman" w:cs="Times New Roman"/>
                <w:color w:val="000000"/>
                <w:sz w:val="24"/>
              </w:rPr>
              <w:tab/>
              <w:t xml:space="preserve">читательской, </w:t>
            </w:r>
            <w:r w:rsidRPr="00BA3FA7">
              <w:rPr>
                <w:rFonts w:ascii="Times New Roman" w:eastAsia="Times New Roman" w:hAnsi="Times New Roman" w:cs="Times New Roman"/>
                <w:color w:val="000000"/>
                <w:sz w:val="24"/>
              </w:rPr>
              <w:tab/>
              <w:t xml:space="preserve">математической, естественно- научной, финансовой, направленной на развитие креативного мышления и глобальных компетенций. </w:t>
            </w:r>
          </w:p>
          <w:p w14:paraId="79F64FDB"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w:t>
            </w:r>
            <w:r w:rsidRPr="00BA3FA7">
              <w:rPr>
                <w:rFonts w:ascii="Times New Roman" w:eastAsia="Times New Roman" w:hAnsi="Times New Roman" w:cs="Times New Roman"/>
                <w:i/>
                <w:color w:val="000000"/>
                <w:sz w:val="24"/>
              </w:rPr>
              <w:tab/>
              <w:t xml:space="preserve">организационные </w:t>
            </w:r>
            <w:r w:rsidRPr="00BA3FA7">
              <w:rPr>
                <w:rFonts w:ascii="Times New Roman" w:eastAsia="Times New Roman" w:hAnsi="Times New Roman" w:cs="Times New Roman"/>
                <w:i/>
                <w:color w:val="000000"/>
                <w:sz w:val="24"/>
              </w:rPr>
              <w:tab/>
              <w:t xml:space="preserve">формы: </w:t>
            </w:r>
            <w:r w:rsidRPr="00BA3FA7">
              <w:rPr>
                <w:rFonts w:ascii="Times New Roman" w:eastAsia="Times New Roman" w:hAnsi="Times New Roman" w:cs="Times New Roman"/>
                <w:color w:val="000000"/>
                <w:sz w:val="24"/>
              </w:rPr>
              <w:t xml:space="preserve">интегрированные курсы, метапредметные кружки или факультативы </w:t>
            </w:r>
          </w:p>
        </w:tc>
      </w:tr>
      <w:tr w:rsidR="00BA3FA7" w:rsidRPr="00BA3FA7" w14:paraId="29F9F503" w14:textId="77777777" w:rsidTr="00C70C89">
        <w:trPr>
          <w:trHeight w:val="5094"/>
        </w:trPr>
        <w:tc>
          <w:tcPr>
            <w:tcW w:w="2151" w:type="dxa"/>
            <w:tcBorders>
              <w:top w:val="single" w:sz="4" w:space="0" w:color="000000"/>
              <w:left w:val="single" w:sz="4" w:space="0" w:color="000000"/>
              <w:bottom w:val="single" w:sz="4" w:space="0" w:color="000000"/>
              <w:right w:val="single" w:sz="4" w:space="0" w:color="000000"/>
            </w:tcBorders>
          </w:tcPr>
          <w:p w14:paraId="52C5A796" w14:textId="77777777" w:rsidR="00BA3FA7" w:rsidRPr="00BA3FA7" w:rsidRDefault="00BA3FA7" w:rsidP="00BA3FA7">
            <w:pPr>
              <w:spacing w:after="0"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Занятия, направленные на удовлетворение профориентацион ных интересов и потребностей обучающихся </w:t>
            </w:r>
          </w:p>
        </w:tc>
        <w:tc>
          <w:tcPr>
            <w:tcW w:w="1418" w:type="dxa"/>
            <w:tcBorders>
              <w:top w:val="single" w:sz="4" w:space="0" w:color="000000"/>
              <w:left w:val="single" w:sz="4" w:space="0" w:color="000000"/>
              <w:bottom w:val="single" w:sz="4" w:space="0" w:color="000000"/>
              <w:right w:val="single" w:sz="4" w:space="0" w:color="000000"/>
            </w:tcBorders>
          </w:tcPr>
          <w:p w14:paraId="03BAF658" w14:textId="77777777" w:rsidR="00BA3FA7" w:rsidRPr="00BA3FA7" w:rsidRDefault="00BA3FA7" w:rsidP="00BA3FA7">
            <w:pPr>
              <w:spacing w:after="0" w:line="259" w:lineRule="auto"/>
              <w:ind w:right="127"/>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10777" w:type="dxa"/>
            <w:tcBorders>
              <w:top w:val="single" w:sz="4" w:space="0" w:color="000000"/>
              <w:left w:val="single" w:sz="4" w:space="0" w:color="000000"/>
              <w:bottom w:val="single" w:sz="4" w:space="0" w:color="000000"/>
              <w:right w:val="single" w:sz="4" w:space="0" w:color="000000"/>
            </w:tcBorders>
          </w:tcPr>
          <w:p w14:paraId="36894112" w14:textId="77777777" w:rsidR="00BA3FA7" w:rsidRPr="00BA3FA7" w:rsidRDefault="00BA3FA7" w:rsidP="00BA3FA7">
            <w:pPr>
              <w:spacing w:after="1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ценностного </w:t>
            </w:r>
          </w:p>
          <w:p w14:paraId="4A9224BB" w14:textId="77777777" w:rsidR="00BA3FA7" w:rsidRPr="00BA3FA7" w:rsidRDefault="00BA3FA7" w:rsidP="00BA3FA7">
            <w:pPr>
              <w:spacing w:after="1"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отношения обучающихся к труду как основному способу достижения жизненного благополучия и ощущения уверенности в жизни. </w:t>
            </w:r>
          </w:p>
          <w:p w14:paraId="639807ED" w14:textId="77777777" w:rsidR="00BA3FA7" w:rsidRPr="00BA3FA7" w:rsidRDefault="00BA3FA7" w:rsidP="00BA3FA7">
            <w:pPr>
              <w:spacing w:after="0" w:line="278"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14:paraId="5A7501D0" w14:textId="77777777" w:rsidR="00BA3FA7" w:rsidRPr="00BA3FA7" w:rsidRDefault="00BA3FA7" w:rsidP="00BA3FA7">
            <w:pPr>
              <w:spacing w:after="0"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Основные          организационные          формы</w:t>
            </w:r>
            <w:r w:rsidRPr="00BA3FA7">
              <w:rPr>
                <w:rFonts w:ascii="Times New Roman" w:eastAsia="Times New Roman" w:hAnsi="Times New Roman" w:cs="Times New Roman"/>
                <w:color w:val="000000"/>
                <w:sz w:val="24"/>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14:paraId="55D365EC" w14:textId="77777777" w:rsidR="00BA3FA7" w:rsidRPr="00BA3FA7" w:rsidRDefault="00BA3FA7" w:rsidP="00BA3FA7">
            <w:pPr>
              <w:spacing w:after="0" w:line="259" w:lineRule="auto"/>
              <w:ind w:right="72" w:firstLine="60"/>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Основное содержание: </w:t>
            </w:r>
            <w:r w:rsidRPr="00BA3FA7">
              <w:rPr>
                <w:rFonts w:ascii="Times New Roman" w:eastAsia="Times New Roman" w:hAnsi="Times New Roman" w:cs="Times New Roman"/>
                <w:color w:val="000000"/>
                <w:sz w:val="24"/>
              </w:rPr>
              <w:t xml:space="preserve">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tc>
      </w:tr>
      <w:tr w:rsidR="00BA3FA7" w:rsidRPr="00BA3FA7" w14:paraId="32165925" w14:textId="77777777" w:rsidTr="00C70C89">
        <w:trPr>
          <w:trHeight w:val="723"/>
        </w:trPr>
        <w:tc>
          <w:tcPr>
            <w:tcW w:w="14346" w:type="dxa"/>
            <w:gridSpan w:val="3"/>
            <w:tcBorders>
              <w:top w:val="single" w:sz="4" w:space="0" w:color="000000"/>
              <w:left w:val="single" w:sz="4" w:space="0" w:color="000000"/>
              <w:bottom w:val="single" w:sz="4" w:space="0" w:color="000000"/>
              <w:right w:val="single" w:sz="4" w:space="0" w:color="000000"/>
            </w:tcBorders>
          </w:tcPr>
          <w:p w14:paraId="75394B9A" w14:textId="77777777" w:rsidR="00BA3FA7" w:rsidRPr="00BA3FA7" w:rsidRDefault="00BA3FA7" w:rsidP="00BA3FA7">
            <w:pPr>
              <w:spacing w:after="0" w:line="259" w:lineRule="auto"/>
              <w:ind w:left="14"/>
              <w:jc w:val="center"/>
              <w:rPr>
                <w:rFonts w:ascii="Times New Roman" w:eastAsia="Times New Roman" w:hAnsi="Times New Roman" w:cs="Times New Roman"/>
                <w:color w:val="000000"/>
                <w:sz w:val="24"/>
              </w:rPr>
            </w:pPr>
            <w:r w:rsidRPr="00BA3FA7">
              <w:rPr>
                <w:rFonts w:ascii="Times New Roman" w:eastAsia="Times New Roman" w:hAnsi="Times New Roman" w:cs="Times New Roman"/>
                <w:b/>
                <w:color w:val="000000"/>
                <w:sz w:val="24"/>
              </w:rPr>
              <w:t>Вариативная часть</w:t>
            </w:r>
            <w:r w:rsidRPr="00BA3FA7">
              <w:rPr>
                <w:rFonts w:ascii="Times New Roman" w:eastAsia="Times New Roman" w:hAnsi="Times New Roman" w:cs="Times New Roman"/>
                <w:color w:val="000000"/>
                <w:sz w:val="24"/>
              </w:rPr>
              <w:t xml:space="preserve"> </w:t>
            </w:r>
          </w:p>
        </w:tc>
      </w:tr>
      <w:tr w:rsidR="00BA3FA7" w:rsidRPr="00BA3FA7" w14:paraId="2E905BE4" w14:textId="77777777" w:rsidTr="00C70C89">
        <w:trPr>
          <w:trHeight w:val="3598"/>
        </w:trPr>
        <w:tc>
          <w:tcPr>
            <w:tcW w:w="2151" w:type="dxa"/>
            <w:tcBorders>
              <w:top w:val="single" w:sz="4" w:space="0" w:color="000000"/>
              <w:left w:val="single" w:sz="4" w:space="0" w:color="000000"/>
              <w:bottom w:val="single" w:sz="4" w:space="0" w:color="000000"/>
              <w:right w:val="single" w:sz="4" w:space="0" w:color="000000"/>
            </w:tcBorders>
          </w:tcPr>
          <w:p w14:paraId="1E66A035" w14:textId="77777777" w:rsidR="00BA3FA7" w:rsidRPr="00BA3FA7" w:rsidRDefault="00BA3FA7" w:rsidP="00BA3FA7">
            <w:pPr>
              <w:spacing w:after="10" w:line="257"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Занятия, связанные с реализацией особых интеллектуальных </w:t>
            </w:r>
          </w:p>
          <w:p w14:paraId="621CDAD5" w14:textId="77777777" w:rsidR="00BA3FA7" w:rsidRPr="00BA3FA7" w:rsidRDefault="00BA3FA7" w:rsidP="00BA3FA7">
            <w:pPr>
              <w:spacing w:after="22"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 </w:t>
            </w:r>
          </w:p>
          <w:p w14:paraId="08040575" w14:textId="77777777" w:rsidR="00BA3FA7" w:rsidRPr="00BA3FA7" w:rsidRDefault="00BA3FA7" w:rsidP="00BA3FA7">
            <w:pPr>
              <w:spacing w:after="0"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социокультурных потребностей обучающихся </w:t>
            </w:r>
          </w:p>
        </w:tc>
        <w:tc>
          <w:tcPr>
            <w:tcW w:w="1418" w:type="dxa"/>
            <w:tcBorders>
              <w:top w:val="single" w:sz="4" w:space="0" w:color="000000"/>
              <w:left w:val="single" w:sz="4" w:space="0" w:color="000000"/>
              <w:bottom w:val="single" w:sz="4" w:space="0" w:color="000000"/>
              <w:right w:val="single" w:sz="4" w:space="0" w:color="000000"/>
            </w:tcBorders>
          </w:tcPr>
          <w:p w14:paraId="1D521872" w14:textId="77777777" w:rsidR="00BA3FA7" w:rsidRPr="00BA3FA7" w:rsidRDefault="00BA3FA7" w:rsidP="00BA3FA7">
            <w:pPr>
              <w:spacing w:after="0" w:line="259" w:lineRule="auto"/>
              <w:ind w:right="127"/>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3 </w:t>
            </w:r>
          </w:p>
        </w:tc>
        <w:tc>
          <w:tcPr>
            <w:tcW w:w="10777" w:type="dxa"/>
            <w:tcBorders>
              <w:top w:val="single" w:sz="4" w:space="0" w:color="000000"/>
              <w:left w:val="single" w:sz="4" w:space="0" w:color="000000"/>
              <w:bottom w:val="single" w:sz="4" w:space="0" w:color="000000"/>
              <w:right w:val="single" w:sz="4" w:space="0" w:color="000000"/>
            </w:tcBorders>
          </w:tcPr>
          <w:p w14:paraId="71809711" w14:textId="77777777" w:rsidR="00BA3FA7" w:rsidRPr="00BA3FA7" w:rsidRDefault="00BA3FA7" w:rsidP="00BA3FA7">
            <w:pPr>
              <w:spacing w:after="1" w:line="278"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6D305638" w14:textId="77777777" w:rsidR="00BA3FA7" w:rsidRPr="00BA3FA7" w:rsidRDefault="00BA3FA7" w:rsidP="00BA3FA7">
            <w:pPr>
              <w:spacing w:after="1"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14:paraId="726883AC" w14:textId="77777777" w:rsidR="00BA3FA7" w:rsidRPr="00BA3FA7" w:rsidRDefault="00BA3FA7" w:rsidP="00BA3FA7">
            <w:pPr>
              <w:spacing w:after="0" w:line="259" w:lineRule="auto"/>
              <w:ind w:right="74"/>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направления деятельности: </w:t>
            </w:r>
            <w:r w:rsidRPr="00BA3FA7">
              <w:rPr>
                <w:rFonts w:ascii="Times New Roman" w:eastAsia="Times New Roman" w:hAnsi="Times New Roman" w:cs="Times New Roman"/>
                <w:color w:val="000000"/>
                <w:sz w:val="24"/>
              </w:rPr>
              <w:t xml:space="preserve">занятия по дополнительному или углубленному изучению учебных предметов или модулей; занятия в рамках </w:t>
            </w:r>
          </w:p>
        </w:tc>
      </w:tr>
      <w:tr w:rsidR="00BA3FA7" w:rsidRPr="00BA3FA7" w14:paraId="750A3635" w14:textId="77777777" w:rsidTr="00C70C89">
        <w:trPr>
          <w:trHeight w:val="3598"/>
        </w:trPr>
        <w:tc>
          <w:tcPr>
            <w:tcW w:w="2151" w:type="dxa"/>
            <w:tcBorders>
              <w:top w:val="single" w:sz="4" w:space="0" w:color="000000"/>
              <w:left w:val="single" w:sz="4" w:space="0" w:color="000000"/>
              <w:bottom w:val="single" w:sz="4" w:space="0" w:color="000000"/>
              <w:right w:val="single" w:sz="4" w:space="0" w:color="000000"/>
            </w:tcBorders>
          </w:tcPr>
          <w:p w14:paraId="7321FDC9"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418" w:type="dxa"/>
            <w:tcBorders>
              <w:top w:val="single" w:sz="4" w:space="0" w:color="000000"/>
              <w:left w:val="single" w:sz="4" w:space="0" w:color="000000"/>
              <w:bottom w:val="single" w:sz="4" w:space="0" w:color="000000"/>
              <w:right w:val="single" w:sz="4" w:space="0" w:color="000000"/>
            </w:tcBorders>
          </w:tcPr>
          <w:p w14:paraId="7A11FE8E"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0777" w:type="dxa"/>
            <w:tcBorders>
              <w:top w:val="single" w:sz="4" w:space="0" w:color="000000"/>
              <w:left w:val="single" w:sz="4" w:space="0" w:color="000000"/>
              <w:bottom w:val="single" w:sz="4" w:space="0" w:color="000000"/>
              <w:right w:val="single" w:sz="4" w:space="0" w:color="000000"/>
            </w:tcBorders>
          </w:tcPr>
          <w:p w14:paraId="1F5F7537" w14:textId="77777777" w:rsidR="00BA3FA7" w:rsidRPr="00BA3FA7" w:rsidRDefault="00BA3FA7" w:rsidP="00BA3FA7">
            <w:pPr>
              <w:spacing w:after="5" w:line="277" w:lineRule="auto"/>
              <w:ind w:right="57"/>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w:t>
            </w:r>
          </w:p>
          <w:p w14:paraId="2C207A8D"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испытывающими </w:t>
            </w:r>
            <w:r w:rsidRPr="00BA3FA7">
              <w:rPr>
                <w:rFonts w:ascii="Times New Roman" w:eastAsia="Times New Roman" w:hAnsi="Times New Roman" w:cs="Times New Roman"/>
                <w:color w:val="000000"/>
                <w:sz w:val="24"/>
              </w:rPr>
              <w:tab/>
              <w:t xml:space="preserve">затруднения </w:t>
            </w:r>
            <w:r w:rsidRPr="00BA3FA7">
              <w:rPr>
                <w:rFonts w:ascii="Times New Roman" w:eastAsia="Times New Roman" w:hAnsi="Times New Roman" w:cs="Times New Roman"/>
                <w:color w:val="000000"/>
                <w:sz w:val="24"/>
              </w:rPr>
              <w:tab/>
              <w:t xml:space="preserve">в </w:t>
            </w:r>
            <w:r w:rsidRPr="00BA3FA7">
              <w:rPr>
                <w:rFonts w:ascii="Times New Roman" w:eastAsia="Times New Roman" w:hAnsi="Times New Roman" w:cs="Times New Roman"/>
                <w:color w:val="000000"/>
                <w:sz w:val="24"/>
              </w:rPr>
              <w:tab/>
              <w:t xml:space="preserve">социальной коммуникации </w:t>
            </w:r>
          </w:p>
        </w:tc>
      </w:tr>
      <w:tr w:rsidR="00BA3FA7" w:rsidRPr="00BA3FA7" w14:paraId="17BBC984" w14:textId="77777777" w:rsidTr="00C70C89">
        <w:trPr>
          <w:trHeight w:val="7787"/>
        </w:trPr>
        <w:tc>
          <w:tcPr>
            <w:tcW w:w="2151" w:type="dxa"/>
            <w:tcBorders>
              <w:top w:val="single" w:sz="4" w:space="0" w:color="000000"/>
              <w:left w:val="single" w:sz="4" w:space="0" w:color="000000"/>
              <w:bottom w:val="single" w:sz="4" w:space="0" w:color="000000"/>
              <w:right w:val="single" w:sz="4" w:space="0" w:color="000000"/>
            </w:tcBorders>
          </w:tcPr>
          <w:p w14:paraId="23CE77EE" w14:textId="77777777" w:rsidR="00BA3FA7" w:rsidRPr="00BA3FA7" w:rsidRDefault="00BA3FA7" w:rsidP="00BA3FA7">
            <w:pPr>
              <w:spacing w:after="0" w:line="259" w:lineRule="auto"/>
              <w:ind w:left="26" w:right="88"/>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1418" w:type="dxa"/>
            <w:tcBorders>
              <w:top w:val="single" w:sz="4" w:space="0" w:color="000000"/>
              <w:left w:val="single" w:sz="4" w:space="0" w:color="000000"/>
              <w:bottom w:val="single" w:sz="4" w:space="0" w:color="000000"/>
              <w:right w:val="single" w:sz="4" w:space="0" w:color="000000"/>
            </w:tcBorders>
          </w:tcPr>
          <w:p w14:paraId="42DBB5DC" w14:textId="77777777" w:rsidR="00BA3FA7" w:rsidRPr="00BA3FA7" w:rsidRDefault="00BA3FA7" w:rsidP="00BA3FA7">
            <w:pPr>
              <w:spacing w:after="0" w:line="259" w:lineRule="auto"/>
              <w:ind w:right="113"/>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2 </w:t>
            </w:r>
          </w:p>
        </w:tc>
        <w:tc>
          <w:tcPr>
            <w:tcW w:w="10777" w:type="dxa"/>
            <w:tcBorders>
              <w:top w:val="single" w:sz="4" w:space="0" w:color="000000"/>
              <w:left w:val="single" w:sz="4" w:space="0" w:color="000000"/>
              <w:bottom w:val="single" w:sz="4" w:space="0" w:color="000000"/>
              <w:right w:val="single" w:sz="4" w:space="0" w:color="000000"/>
            </w:tcBorders>
          </w:tcPr>
          <w:p w14:paraId="01DC8EF2" w14:textId="77777777" w:rsidR="00BA3FA7" w:rsidRPr="00BA3FA7" w:rsidRDefault="00BA3FA7" w:rsidP="00BA3FA7">
            <w:pPr>
              <w:spacing w:after="0" w:line="256" w:lineRule="auto"/>
              <w:ind w:right="6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r w:rsidRPr="00BA3FA7">
              <w:rPr>
                <w:rFonts w:ascii="Times New Roman" w:eastAsia="Times New Roman" w:hAnsi="Times New Roman" w:cs="Times New Roman"/>
                <w:i/>
                <w:color w:val="000000"/>
                <w:sz w:val="24"/>
              </w:rPr>
              <w:t xml:space="preserve">Основные    задачи:    </w:t>
            </w:r>
            <w:r w:rsidRPr="00BA3FA7">
              <w:rPr>
                <w:rFonts w:ascii="Times New Roman" w:eastAsia="Times New Roman" w:hAnsi="Times New Roman" w:cs="Times New Roman"/>
                <w:color w:val="000000"/>
                <w:sz w:val="24"/>
              </w:rPr>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14:paraId="05647B1C" w14:textId="77777777" w:rsidR="00BA3FA7" w:rsidRPr="00BA3FA7" w:rsidRDefault="00BA3FA7" w:rsidP="00BA3FA7">
            <w:pPr>
              <w:spacing w:after="0" w:line="251" w:lineRule="auto"/>
              <w:ind w:right="60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организационные формы: </w:t>
            </w:r>
            <w:r w:rsidRPr="00BA3FA7">
              <w:rPr>
                <w:rFonts w:ascii="Times New Roman" w:eastAsia="Times New Roman" w:hAnsi="Times New Roman" w:cs="Times New Roman"/>
                <w:color w:val="000000"/>
                <w:sz w:val="24"/>
              </w:rP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w:t>
            </w:r>
          </w:p>
          <w:p w14:paraId="7AD3A68E" w14:textId="77777777" w:rsidR="00BA3FA7" w:rsidRPr="00BA3FA7" w:rsidRDefault="00BA3FA7" w:rsidP="00BA3FA7">
            <w:pPr>
              <w:spacing w:after="17" w:line="252" w:lineRule="auto"/>
              <w:ind w:right="608"/>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(секциях и клубах, организация спортивных турниров и соревнований); занятия школьников в объединениях туристскокраеведческой направленности </w:t>
            </w:r>
          </w:p>
          <w:p w14:paraId="24A98E10"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(экскурсии, развитие школьных музеев) </w:t>
            </w:r>
          </w:p>
        </w:tc>
      </w:tr>
    </w:tbl>
    <w:p w14:paraId="1A2E8E4B" w14:textId="77777777" w:rsidR="00BA3FA7" w:rsidRPr="00BA3FA7" w:rsidRDefault="00BA3FA7" w:rsidP="00BA3FA7">
      <w:pPr>
        <w:spacing w:after="68"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071595B6" w14:textId="04627715" w:rsidR="00BA3FA7" w:rsidRPr="00BA3FA7" w:rsidRDefault="00BA3FA7" w:rsidP="00BA3FA7">
      <w:pPr>
        <w:keepNext/>
        <w:keepLines/>
        <w:tabs>
          <w:tab w:val="center" w:pos="2787"/>
          <w:tab w:val="center" w:pos="5431"/>
        </w:tabs>
        <w:spacing w:after="62" w:line="259" w:lineRule="auto"/>
        <w:outlineLvl w:val="0"/>
        <w:rPr>
          <w:rFonts w:ascii="Times New Roman" w:eastAsia="Times New Roman" w:hAnsi="Times New Roman" w:cs="Times New Roman"/>
          <w:b/>
          <w:color w:val="000000"/>
          <w:sz w:val="24"/>
          <w:lang w:eastAsia="ru-RU"/>
        </w:rPr>
      </w:pPr>
      <w:bookmarkStart w:id="3" w:name="_Toc46935"/>
      <w:r w:rsidRPr="00BA3FA7">
        <w:rPr>
          <w:rFonts w:ascii="Calibri" w:eastAsia="Calibri" w:hAnsi="Calibri" w:cs="Calibri"/>
          <w:color w:val="000000"/>
          <w:lang w:eastAsia="ru-RU"/>
        </w:rPr>
        <w:tab/>
      </w:r>
      <w:r w:rsidRPr="00BA3FA7">
        <w:rPr>
          <w:rFonts w:ascii="Arial" w:eastAsia="Arial" w:hAnsi="Arial" w:cs="Arial"/>
          <w:b/>
          <w:color w:val="000000"/>
          <w:sz w:val="24"/>
          <w:lang w:eastAsia="ru-RU"/>
        </w:rPr>
        <w:t xml:space="preserve"> </w:t>
      </w: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Цель и идеи внеурочной деятельности </w:t>
      </w:r>
      <w:bookmarkEnd w:id="3"/>
    </w:p>
    <w:p w14:paraId="621D1F03" w14:textId="77777777" w:rsidR="00BA3FA7" w:rsidRPr="00BA3FA7" w:rsidRDefault="00BA3FA7" w:rsidP="00BA3FA7">
      <w:pPr>
        <w:tabs>
          <w:tab w:val="center" w:pos="3172"/>
          <w:tab w:val="center" w:pos="4985"/>
          <w:tab w:val="center" w:pos="7037"/>
          <w:tab w:val="center" w:pos="8631"/>
          <w:tab w:val="center" w:pos="9522"/>
        </w:tabs>
        <w:spacing w:after="5" w:line="304" w:lineRule="auto"/>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Современный </w:t>
      </w:r>
      <w:r w:rsidRPr="00BA3FA7">
        <w:rPr>
          <w:rFonts w:ascii="Times New Roman" w:eastAsia="Times New Roman" w:hAnsi="Times New Roman" w:cs="Times New Roman"/>
          <w:color w:val="000000"/>
          <w:sz w:val="24"/>
          <w:lang w:eastAsia="ru-RU"/>
        </w:rPr>
        <w:tab/>
        <w:t xml:space="preserve">российский </w:t>
      </w:r>
      <w:r w:rsidRPr="00BA3FA7">
        <w:rPr>
          <w:rFonts w:ascii="Times New Roman" w:eastAsia="Times New Roman" w:hAnsi="Times New Roman" w:cs="Times New Roman"/>
          <w:color w:val="000000"/>
          <w:sz w:val="24"/>
          <w:lang w:eastAsia="ru-RU"/>
        </w:rPr>
        <w:tab/>
        <w:t xml:space="preserve">национальный </w:t>
      </w:r>
      <w:r w:rsidRPr="00BA3FA7">
        <w:rPr>
          <w:rFonts w:ascii="Times New Roman" w:eastAsia="Times New Roman" w:hAnsi="Times New Roman" w:cs="Times New Roman"/>
          <w:color w:val="000000"/>
          <w:sz w:val="24"/>
          <w:lang w:eastAsia="ru-RU"/>
        </w:rPr>
        <w:tab/>
        <w:t xml:space="preserve">воспитательный </w:t>
      </w:r>
      <w:r w:rsidRPr="00BA3FA7">
        <w:rPr>
          <w:rFonts w:ascii="Times New Roman" w:eastAsia="Times New Roman" w:hAnsi="Times New Roman" w:cs="Times New Roman"/>
          <w:color w:val="000000"/>
          <w:sz w:val="24"/>
          <w:lang w:eastAsia="ru-RU"/>
        </w:rPr>
        <w:tab/>
        <w:t xml:space="preserve">идеал </w:t>
      </w:r>
      <w:r w:rsidRPr="00BA3FA7">
        <w:rPr>
          <w:rFonts w:ascii="Times New Roman" w:eastAsia="Times New Roman" w:hAnsi="Times New Roman" w:cs="Times New Roman"/>
          <w:color w:val="000000"/>
          <w:sz w:val="24"/>
          <w:lang w:eastAsia="ru-RU"/>
        </w:rPr>
        <w:tab/>
        <w:t>—</w:t>
      </w:r>
    </w:p>
    <w:p w14:paraId="123BA34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укоренѐнный в духовных и культурных традициях многонационального народа Российской Федерации.  </w:t>
      </w:r>
    </w:p>
    <w:p w14:paraId="14F30DC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 соответствии с этим идеалом и нормативными правовыми актами Российской </w:t>
      </w:r>
    </w:p>
    <w:p w14:paraId="4B63FC8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Федерации в сфере образования </w:t>
      </w:r>
      <w:r w:rsidRPr="00BA3FA7">
        <w:rPr>
          <w:rFonts w:ascii="Times New Roman" w:eastAsia="Times New Roman" w:hAnsi="Times New Roman" w:cs="Times New Roman"/>
          <w:b/>
          <w:color w:val="000000"/>
          <w:sz w:val="24"/>
          <w:lang w:eastAsia="ru-RU"/>
        </w:rPr>
        <w:t>цель воспитания</w:t>
      </w:r>
      <w:r w:rsidRPr="00BA3FA7">
        <w:rPr>
          <w:rFonts w:ascii="Times New Roman" w:eastAsia="Times New Roman" w:hAnsi="Times New Roman" w:cs="Times New Roman"/>
          <w:color w:val="000000"/>
          <w:sz w:val="24"/>
          <w:lang w:eastAsia="ru-RU"/>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w:t>
      </w:r>
      <w:r w:rsidRPr="00BA3FA7">
        <w:rPr>
          <w:rFonts w:ascii="Times New Roman" w:eastAsia="Times New Roman" w:hAnsi="Times New Roman" w:cs="Times New Roman"/>
          <w:color w:val="000000"/>
          <w:sz w:val="24"/>
          <w:lang w:eastAsia="ru-RU"/>
        </w:rPr>
        <w:lastRenderedPageBreak/>
        <w:t xml:space="preserve">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BA3FA7">
        <w:rPr>
          <w:rFonts w:ascii="Times New Roman" w:eastAsia="Times New Roman" w:hAnsi="Times New Roman" w:cs="Times New Roman"/>
          <w:color w:val="000000"/>
          <w:sz w:val="24"/>
          <w:u w:val="single" w:color="000000"/>
          <w:lang w:eastAsia="ru-RU"/>
        </w:rPr>
        <w:t>Цели внеурочной деятельности:</w:t>
      </w:r>
      <w:r w:rsidRPr="00BA3FA7">
        <w:rPr>
          <w:rFonts w:ascii="Times New Roman" w:eastAsia="Times New Roman" w:hAnsi="Times New Roman" w:cs="Times New Roman"/>
          <w:color w:val="000000"/>
          <w:sz w:val="24"/>
          <w:lang w:eastAsia="ru-RU"/>
        </w:rPr>
        <w:t xml:space="preserve"> </w:t>
      </w:r>
    </w:p>
    <w:p w14:paraId="55DBCF9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 создание условий для многогранного развития и социализации каждого обучающегося в свободное от учѐбы время. </w:t>
      </w:r>
    </w:p>
    <w:p w14:paraId="6CB69F3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 xml:space="preserve">        Задачи воспитания</w:t>
      </w:r>
      <w:r w:rsidRPr="00BA3FA7">
        <w:rPr>
          <w:rFonts w:ascii="Times New Roman" w:eastAsia="Times New Roman" w:hAnsi="Times New Roman" w:cs="Times New Roman"/>
          <w:color w:val="000000"/>
          <w:sz w:val="24"/>
          <w:lang w:eastAsia="ru-RU"/>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35066A34" w14:textId="77777777" w:rsidR="00BA3FA7" w:rsidRPr="00BA3FA7" w:rsidRDefault="00BA3FA7" w:rsidP="00BA3FA7">
      <w:pPr>
        <w:spacing w:after="61"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u w:val="single" w:color="000000"/>
          <w:lang w:eastAsia="ru-RU"/>
        </w:rPr>
        <w:t xml:space="preserve"> Задачи внеурочной деятельности:</w:t>
      </w:r>
      <w:r w:rsidRPr="00BA3FA7">
        <w:rPr>
          <w:rFonts w:ascii="Times New Roman" w:eastAsia="Times New Roman" w:hAnsi="Times New Roman" w:cs="Times New Roman"/>
          <w:color w:val="000000"/>
          <w:sz w:val="24"/>
          <w:lang w:eastAsia="ru-RU"/>
        </w:rPr>
        <w:t xml:space="preserve"> </w:t>
      </w:r>
    </w:p>
    <w:p w14:paraId="52251E56"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Обучающие</w:t>
      </w:r>
      <w:r w:rsidRPr="00BA3FA7">
        <w:rPr>
          <w:rFonts w:ascii="Times New Roman" w:eastAsia="Times New Roman" w:hAnsi="Times New Roman" w:cs="Times New Roman"/>
          <w:i/>
          <w:color w:val="000000"/>
          <w:sz w:val="24"/>
          <w:lang w:eastAsia="ru-RU"/>
        </w:rPr>
        <w:t xml:space="preserve"> </w:t>
      </w:r>
    </w:p>
    <w:p w14:paraId="7509B41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познавательного интереса, включение учащихся в разностороннюю деятельность. </w:t>
      </w:r>
    </w:p>
    <w:p w14:paraId="104EB0F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Углубление содержания, форм и методов занятости учащихся в свободное от учѐбы время. Приобретение определенных знаний, умений по видам деятельности, предусмотренных данной программой. </w:t>
      </w:r>
    </w:p>
    <w:p w14:paraId="35E6FE9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мотиваций к следующим видам деятельности: спортивной, интеллектуальной, эстетической, патриотической, социальной. </w:t>
      </w:r>
    </w:p>
    <w:p w14:paraId="79C2D0E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жизненных задач. </w:t>
      </w:r>
    </w:p>
    <w:p w14:paraId="41D5487F"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Воспитательные</w:t>
      </w:r>
      <w:r w:rsidRPr="00BA3FA7">
        <w:rPr>
          <w:rFonts w:ascii="Times New Roman" w:eastAsia="Times New Roman" w:hAnsi="Times New Roman" w:cs="Times New Roman"/>
          <w:i/>
          <w:color w:val="000000"/>
          <w:sz w:val="24"/>
          <w:lang w:eastAsia="ru-RU"/>
        </w:rPr>
        <w:t xml:space="preserve"> </w:t>
      </w:r>
    </w:p>
    <w:p w14:paraId="2E4AFF7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Формирование навыков позитивного коммуникативного общения. </w:t>
      </w:r>
    </w:p>
    <w:p w14:paraId="0E381F9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навыков организации и осуществления сотрудничества с педагогами, сверстниками, старшими, родителями в решении общих проблем. </w:t>
      </w:r>
    </w:p>
    <w:p w14:paraId="1A210B7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трудолюбия, способности к преодолению трудностей, целеустремленности  и настойчивости в достижении результата. </w:t>
      </w:r>
    </w:p>
    <w:p w14:paraId="00C1E11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14:paraId="28E5422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 Воспитание нравственных и эстетических чувств, эмоционально-ценностного позитивного    отношения к себе и окружающим, интереса к учению. воспитание гражданственности, патриотизма, уважения к правам, свободам и    обязанностям человека;  </w:t>
      </w:r>
    </w:p>
    <w:p w14:paraId="7E27328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нравственных чувств и этического сознания; воспитание трудолюбия, творческого отношения к учению, труду, жизни;  </w:t>
      </w:r>
    </w:p>
    <w:p w14:paraId="40CB178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ценностного отношения  к природе, окружающей среде (экологическое воспитание); </w:t>
      </w:r>
    </w:p>
    <w:p w14:paraId="4A52CFF1"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Развивающие</w:t>
      </w:r>
      <w:r w:rsidRPr="00BA3FA7">
        <w:rPr>
          <w:rFonts w:ascii="Times New Roman" w:eastAsia="Times New Roman" w:hAnsi="Times New Roman" w:cs="Times New Roman"/>
          <w:i/>
          <w:color w:val="000000"/>
          <w:sz w:val="24"/>
          <w:lang w:eastAsia="ru-RU"/>
        </w:rPr>
        <w:t xml:space="preserve"> </w:t>
      </w:r>
    </w:p>
    <w:p w14:paraId="66001CF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личностных свойств: самостоятельности, ответственности, активности. </w:t>
      </w:r>
    </w:p>
    <w:p w14:paraId="2D64872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личности школьника, его творческих способностей. </w:t>
      </w:r>
    </w:p>
    <w:p w14:paraId="04A19EF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Формирование потребности в самопознании. </w:t>
      </w:r>
    </w:p>
    <w:p w14:paraId="475C1B42" w14:textId="77777777" w:rsidR="00BA3FA7" w:rsidRPr="00BA3FA7" w:rsidRDefault="00BA3FA7" w:rsidP="00BA3FA7">
      <w:pPr>
        <w:spacing w:after="16"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Организационные</w:t>
      </w:r>
      <w:r w:rsidRPr="00BA3FA7">
        <w:rPr>
          <w:rFonts w:ascii="Times New Roman" w:eastAsia="Times New Roman" w:hAnsi="Times New Roman" w:cs="Times New Roman"/>
          <w:i/>
          <w:color w:val="000000"/>
          <w:sz w:val="24"/>
          <w:lang w:eastAsia="ru-RU"/>
        </w:rPr>
        <w:t xml:space="preserve"> </w:t>
      </w:r>
    </w:p>
    <w:p w14:paraId="338E8F4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Создание условий для эффективной реализации основных целевых образовательных  программ различного уровня, реализуемых во внеурочное время. </w:t>
      </w:r>
    </w:p>
    <w:p w14:paraId="7F1BDB5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 </w:t>
      </w:r>
    </w:p>
    <w:p w14:paraId="6ABA105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Совершенствование  системы мониторинга эффективности воспитательной работы в школе. </w:t>
      </w:r>
    </w:p>
    <w:p w14:paraId="7F129A8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информационной поддержки учащихся. </w:t>
      </w:r>
    </w:p>
    <w:p w14:paraId="07BEDF4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Совершенствование материально-технической базы организации досуга учащихся.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 </w:t>
      </w:r>
    </w:p>
    <w:p w14:paraId="4087425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Воспитательный результат внеурочной деятельности – непосредственное духовно- нравственное приобретение ребенка, благодаря его участию в том или ином виде внеурочной  деятельности. </w:t>
      </w:r>
    </w:p>
    <w:p w14:paraId="2008BDE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Воспитательный эффект внеурочной деятельности – влияние того или иного духовно- нравственного приобретения на процесс развития личности ребенка (последствие результата). </w:t>
      </w:r>
    </w:p>
    <w:p w14:paraId="0A6A068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учѐтом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14:paraId="2089716A" w14:textId="77777777" w:rsidR="00BA3FA7" w:rsidRPr="00BA3FA7" w:rsidRDefault="00BA3FA7" w:rsidP="00BA3FA7">
      <w:pPr>
        <w:spacing w:after="61"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u w:val="single" w:color="000000"/>
          <w:lang w:eastAsia="ru-RU"/>
        </w:rPr>
        <w:t>Уровни воспитательных результатов:</w:t>
      </w:r>
      <w:r w:rsidRPr="00BA3FA7">
        <w:rPr>
          <w:rFonts w:ascii="Times New Roman" w:eastAsia="Times New Roman" w:hAnsi="Times New Roman" w:cs="Times New Roman"/>
          <w:color w:val="000000"/>
          <w:sz w:val="24"/>
          <w:lang w:eastAsia="ru-RU"/>
        </w:rPr>
        <w:t xml:space="preserve"> </w:t>
      </w:r>
    </w:p>
    <w:p w14:paraId="53D0B97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Первый уровень результатов – приобретение обучающимися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14:paraId="0967C86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Второй уровень результатов – формирование позитивных отношений обучающегося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 </w:t>
      </w:r>
    </w:p>
    <w:p w14:paraId="6D80A7E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Третий уровень результатов – получение обучающимся опыта самостоятельного 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 </w:t>
      </w:r>
    </w:p>
    <w:p w14:paraId="7BB7475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удаѐтся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своѐ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определѐнном аспекте, что в своей совокупности даѐт большой воспитательный эффект. </w:t>
      </w:r>
    </w:p>
    <w:p w14:paraId="4139252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w:t>
      </w:r>
    </w:p>
    <w:p w14:paraId="4852504F"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14:paraId="18DFC111"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 </w:t>
      </w:r>
    </w:p>
    <w:p w14:paraId="5AFE5EE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Внеурочные занятия должны направлять свою деятельность на каждого ученика, чтобы он мог ощутить свою уникальность и востребованность. </w:t>
      </w:r>
    </w:p>
    <w:p w14:paraId="6B8B807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 процессе формирования личности, воспитание как целостное воздействие на человека играет определѐнную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счѐте, состояние общественного сознания и общественной жизни.  </w:t>
      </w:r>
    </w:p>
    <w:p w14:paraId="61CBFFB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lastRenderedPageBreak/>
        <w:t xml:space="preserve"> </w:t>
      </w:r>
      <w:r w:rsidRPr="00BA3FA7">
        <w:rPr>
          <w:rFonts w:ascii="Times New Roman" w:eastAsia="Times New Roman" w:hAnsi="Times New Roman" w:cs="Times New Roman"/>
          <w:color w:val="000000"/>
          <w:sz w:val="24"/>
          <w:lang w:eastAsia="ru-RU"/>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ребѐнка,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14:paraId="6A1DE904" w14:textId="77777777" w:rsidR="00BA3FA7" w:rsidRPr="00BA3FA7" w:rsidRDefault="00BA3FA7" w:rsidP="00BA3FA7">
      <w:pPr>
        <w:spacing w:after="52"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188140FB" w14:textId="4863B2E6" w:rsidR="00BA3FA7" w:rsidRPr="00BA3FA7" w:rsidRDefault="00BA3FA7" w:rsidP="00BA3FA7">
      <w:pPr>
        <w:keepNext/>
        <w:keepLines/>
        <w:spacing w:after="63" w:line="259" w:lineRule="auto"/>
        <w:ind w:left="137" w:hanging="10"/>
        <w:outlineLvl w:val="0"/>
        <w:rPr>
          <w:rFonts w:ascii="Times New Roman" w:eastAsia="Times New Roman" w:hAnsi="Times New Roman" w:cs="Times New Roman"/>
          <w:b/>
          <w:color w:val="000000"/>
          <w:sz w:val="24"/>
          <w:lang w:eastAsia="ru-RU"/>
        </w:rPr>
      </w:pPr>
      <w:bookmarkStart w:id="4" w:name="_Toc46936"/>
      <w:r w:rsidRPr="00BA3FA7">
        <w:rPr>
          <w:rFonts w:ascii="Times New Roman" w:eastAsia="Times New Roman" w:hAnsi="Times New Roman" w:cs="Times New Roman"/>
          <w:b/>
          <w:color w:val="000000"/>
          <w:sz w:val="24"/>
          <w:lang w:eastAsia="ru-RU"/>
        </w:rPr>
        <w:t xml:space="preserve">           </w:t>
      </w:r>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Отличительные особенности программы </w:t>
      </w:r>
      <w:bookmarkEnd w:id="4"/>
    </w:p>
    <w:p w14:paraId="31A6A0B2" w14:textId="77777777" w:rsidR="00BA3FA7" w:rsidRPr="00BA3FA7" w:rsidRDefault="00BA3FA7" w:rsidP="00BA3FA7">
      <w:pPr>
        <w:spacing w:after="38"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 основу программы внеурочной деятельности положены следующие </w:t>
      </w:r>
      <w:r w:rsidRPr="00BA3FA7">
        <w:rPr>
          <w:rFonts w:ascii="Times New Roman" w:eastAsia="Times New Roman" w:hAnsi="Times New Roman" w:cs="Times New Roman"/>
          <w:b/>
          <w:i/>
          <w:color w:val="000000"/>
          <w:sz w:val="24"/>
          <w:lang w:eastAsia="ru-RU"/>
        </w:rPr>
        <w:t xml:space="preserve">принципы: </w:t>
      </w:r>
    </w:p>
    <w:p w14:paraId="606F9964" w14:textId="77777777" w:rsidR="00BA3FA7" w:rsidRPr="00BA3FA7" w:rsidRDefault="00BA3FA7" w:rsidP="00BA3FA7">
      <w:pPr>
        <w:numPr>
          <w:ilvl w:val="0"/>
          <w:numId w:val="5"/>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непрерывное дополнительное образование как механизм обеспечения полноты и цельности образования в целом; </w:t>
      </w:r>
    </w:p>
    <w:p w14:paraId="345C6B2B" w14:textId="77777777" w:rsidR="00BA3FA7" w:rsidRPr="00BA3FA7" w:rsidRDefault="00BA3FA7" w:rsidP="00BA3FA7">
      <w:pPr>
        <w:numPr>
          <w:ilvl w:val="0"/>
          <w:numId w:val="5"/>
        </w:numPr>
        <w:spacing w:after="32"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индивидуальности каждого ребѐнка в процессе социального и профессионального самоопределения в системе внеурочной деятельности; </w:t>
      </w:r>
    </w:p>
    <w:p w14:paraId="5888224B" w14:textId="77777777" w:rsidR="00BA3FA7" w:rsidRPr="00BA3FA7" w:rsidRDefault="00BA3FA7" w:rsidP="00BA3FA7">
      <w:pPr>
        <w:numPr>
          <w:ilvl w:val="0"/>
          <w:numId w:val="5"/>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единство и целостность партнѐрских отношений всех субъектов дополнительного образования; </w:t>
      </w:r>
    </w:p>
    <w:p w14:paraId="799870A2"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системная организация управления учебно-воспитательным процессом; </w:t>
      </w:r>
    </w:p>
    <w:p w14:paraId="6825EB70"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включение учащихся в активную деятельность; </w:t>
      </w:r>
    </w:p>
    <w:p w14:paraId="11C619CE"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доступность и наглядность; </w:t>
      </w:r>
    </w:p>
    <w:p w14:paraId="77D8BFCF"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связь теории с практикой; </w:t>
      </w:r>
    </w:p>
    <w:p w14:paraId="51436F72"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учѐт возрастных особенностей; </w:t>
      </w:r>
    </w:p>
    <w:p w14:paraId="23173D03"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сочетание индивидуальных и коллективных форм деятельности; </w:t>
      </w:r>
    </w:p>
    <w:p w14:paraId="4D8C5256" w14:textId="77777777" w:rsidR="00BA3FA7" w:rsidRPr="00BA3FA7" w:rsidRDefault="00BA3FA7" w:rsidP="00BA3FA7">
      <w:pPr>
        <w:numPr>
          <w:ilvl w:val="0"/>
          <w:numId w:val="5"/>
        </w:numPr>
        <w:spacing w:after="178"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целенаправленность  и последовательность деятельности (от простого к  сложному). </w:t>
      </w:r>
    </w:p>
    <w:p w14:paraId="1B3F9A91" w14:textId="5B5B909C" w:rsidR="00BA3FA7" w:rsidRPr="00BA3FA7" w:rsidRDefault="00BA3FA7" w:rsidP="00BA3FA7">
      <w:pPr>
        <w:keepNext/>
        <w:keepLines/>
        <w:spacing w:after="256" w:line="259" w:lineRule="auto"/>
        <w:ind w:left="10" w:right="204" w:hanging="10"/>
        <w:jc w:val="center"/>
        <w:outlineLvl w:val="0"/>
        <w:rPr>
          <w:rFonts w:ascii="Times New Roman" w:eastAsia="Times New Roman" w:hAnsi="Times New Roman" w:cs="Times New Roman"/>
          <w:b/>
          <w:color w:val="000000"/>
          <w:sz w:val="24"/>
          <w:lang w:eastAsia="ru-RU"/>
        </w:rPr>
      </w:pPr>
      <w:bookmarkStart w:id="5" w:name="_Toc46937"/>
      <w:r w:rsidRPr="00BA3FA7">
        <w:rPr>
          <w:rFonts w:ascii="Times New Roman" w:eastAsia="Times New Roman" w:hAnsi="Times New Roman" w:cs="Times New Roman"/>
          <w:b/>
          <w:color w:val="000000"/>
          <w:sz w:val="24"/>
          <w:lang w:eastAsia="ru-RU"/>
        </w:rPr>
        <w:t xml:space="preserve"> Направления воспитания </w:t>
      </w:r>
      <w:bookmarkEnd w:id="5"/>
    </w:p>
    <w:p w14:paraId="721960A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r w:rsidRPr="00BA3FA7">
        <w:rPr>
          <w:rFonts w:ascii="Times New Roman" w:eastAsia="Times New Roman" w:hAnsi="Times New Roman" w:cs="Times New Roman"/>
          <w:b/>
          <w:color w:val="000000"/>
          <w:sz w:val="24"/>
          <w:lang w:eastAsia="ru-RU"/>
        </w:rPr>
        <w:t>гражданское воспитание</w:t>
      </w:r>
      <w:r w:rsidRPr="00BA3FA7">
        <w:rPr>
          <w:rFonts w:ascii="Times New Roman" w:eastAsia="Times New Roman" w:hAnsi="Times New Roman" w:cs="Times New Roman"/>
          <w:color w:val="000000"/>
          <w:sz w:val="24"/>
          <w:lang w:eastAsia="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529EA8EF"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патриотическое воспитание</w:t>
      </w:r>
      <w:r w:rsidRPr="00BA3FA7">
        <w:rPr>
          <w:rFonts w:ascii="Times New Roman" w:eastAsia="Times New Roman" w:hAnsi="Times New Roman" w:cs="Times New Roman"/>
          <w:color w:val="000000"/>
          <w:sz w:val="24"/>
          <w:lang w:eastAsia="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2BC3BBC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духовно-нравственное воспитание</w:t>
      </w:r>
      <w:r w:rsidRPr="00BA3FA7">
        <w:rPr>
          <w:rFonts w:ascii="Times New Roman" w:eastAsia="Times New Roman" w:hAnsi="Times New Roman" w:cs="Times New Roman"/>
          <w:color w:val="000000"/>
          <w:sz w:val="24"/>
          <w:lang w:eastAsia="ru-RU"/>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0F08A5A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эстетическое воспитание</w:t>
      </w:r>
      <w:r w:rsidRPr="00BA3FA7">
        <w:rPr>
          <w:rFonts w:ascii="Times New Roman" w:eastAsia="Times New Roman" w:hAnsi="Times New Roman" w:cs="Times New Roman"/>
          <w:color w:val="000000"/>
          <w:sz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59C7CD0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lastRenderedPageBreak/>
        <w:t>физическое воспитание</w:t>
      </w:r>
      <w:r w:rsidRPr="00BA3FA7">
        <w:rPr>
          <w:rFonts w:ascii="Times New Roman" w:eastAsia="Times New Roman" w:hAnsi="Times New Roman" w:cs="Times New Roman"/>
          <w:color w:val="000000"/>
          <w:sz w:val="24"/>
          <w:lang w:eastAsia="ru-RU"/>
        </w:rPr>
        <w:t>,</w:t>
      </w:r>
      <w:r w:rsidRPr="00BA3FA7">
        <w:rPr>
          <w:rFonts w:ascii="Times New Roman" w:eastAsia="Times New Roman" w:hAnsi="Times New Roman" w:cs="Times New Roman"/>
          <w:b/>
          <w:color w:val="000000"/>
          <w:sz w:val="24"/>
          <w:lang w:eastAsia="ru-RU"/>
        </w:rPr>
        <w:t xml:space="preserve"> формирование культуры здорового образа жизни и эмоционального благополучия</w:t>
      </w:r>
      <w:r w:rsidRPr="00BA3FA7">
        <w:rPr>
          <w:rFonts w:ascii="Times New Roman" w:eastAsia="Times New Roman" w:hAnsi="Times New Roman" w:cs="Times New Roman"/>
          <w:color w:val="000000"/>
          <w:sz w:val="24"/>
          <w:lang w:eastAsia="ru-RU"/>
        </w:rPr>
        <w:t xml:space="preserve">—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 </w:t>
      </w:r>
      <w:r w:rsidRPr="00BA3FA7">
        <w:rPr>
          <w:rFonts w:ascii="Times New Roman" w:eastAsia="Times New Roman" w:hAnsi="Times New Roman" w:cs="Times New Roman"/>
          <w:b/>
          <w:color w:val="000000"/>
          <w:sz w:val="24"/>
          <w:lang w:eastAsia="ru-RU"/>
        </w:rPr>
        <w:t>трудовое воспитание</w:t>
      </w:r>
      <w:r w:rsidRPr="00BA3FA7">
        <w:rPr>
          <w:rFonts w:ascii="Times New Roman" w:eastAsia="Times New Roman" w:hAnsi="Times New Roman" w:cs="Times New Roman"/>
          <w:color w:val="000000"/>
          <w:sz w:val="24"/>
          <w:lang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sidRPr="00BA3FA7">
        <w:rPr>
          <w:rFonts w:ascii="Times New Roman" w:eastAsia="Times New Roman" w:hAnsi="Times New Roman" w:cs="Times New Roman"/>
          <w:b/>
          <w:color w:val="000000"/>
          <w:sz w:val="24"/>
          <w:lang w:eastAsia="ru-RU"/>
        </w:rPr>
        <w:t>экологическое воспитание</w:t>
      </w:r>
      <w:r w:rsidRPr="00BA3FA7">
        <w:rPr>
          <w:rFonts w:ascii="Times New Roman" w:eastAsia="Times New Roman" w:hAnsi="Times New Roman" w:cs="Times New Roman"/>
          <w:color w:val="000000"/>
          <w:sz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6110C1A8" w14:textId="77777777" w:rsidR="00BA3FA7" w:rsidRPr="00BA3FA7" w:rsidRDefault="00BA3FA7" w:rsidP="00BA3FA7">
      <w:pPr>
        <w:spacing w:after="5" w:line="305"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ценности научного познания</w:t>
      </w:r>
      <w:r w:rsidRPr="00BA3FA7">
        <w:rPr>
          <w:rFonts w:ascii="Times New Roman" w:eastAsia="Times New Roman" w:hAnsi="Times New Roman" w:cs="Times New Roman"/>
          <w:color w:val="000000"/>
          <w:sz w:val="24"/>
          <w:lang w:eastAsia="ru-RU"/>
        </w:rPr>
        <w:t xml:space="preserve">— воспитание стремления к познанию себя и других людей, природы и общества, к получению знаний, качественного образования с учѐтом личностных интересов и общественных потребностей. </w:t>
      </w:r>
    </w:p>
    <w:p w14:paraId="5AE23481" w14:textId="77777777" w:rsidR="00BA3FA7" w:rsidRPr="00BA3FA7" w:rsidRDefault="00BA3FA7" w:rsidP="00BA3FA7">
      <w:pPr>
        <w:spacing w:after="65"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330516F9" w14:textId="02DB75C0" w:rsidR="00BA3FA7" w:rsidRPr="00BA3FA7" w:rsidRDefault="00BA3FA7" w:rsidP="00BA3FA7">
      <w:pPr>
        <w:keepNext/>
        <w:keepLines/>
        <w:spacing w:after="62" w:line="259" w:lineRule="auto"/>
        <w:ind w:left="10" w:right="564" w:hanging="10"/>
        <w:outlineLvl w:val="0"/>
        <w:rPr>
          <w:rFonts w:ascii="Times New Roman" w:eastAsia="Times New Roman" w:hAnsi="Times New Roman" w:cs="Times New Roman"/>
          <w:b/>
          <w:color w:val="000000"/>
          <w:sz w:val="24"/>
          <w:lang w:eastAsia="ru-RU"/>
        </w:rPr>
      </w:pPr>
      <w:bookmarkStart w:id="6" w:name="_Toc46938"/>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Формы внеурочной деятельности: </w:t>
      </w:r>
      <w:bookmarkEnd w:id="6"/>
    </w:p>
    <w:p w14:paraId="654F2DB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изучение правил спортивных игр, истории развития игры; </w:t>
      </w:r>
    </w:p>
    <w:p w14:paraId="2998B3F9" w14:textId="77777777" w:rsidR="00BA3FA7" w:rsidRPr="00BA3FA7" w:rsidRDefault="00BA3FA7" w:rsidP="00BA3FA7">
      <w:pPr>
        <w:numPr>
          <w:ilvl w:val="0"/>
          <w:numId w:val="6"/>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подвижных игр, «Весѐлых стартов», «Дней здоровья», внутришкольных  спортивных соревнований; </w:t>
      </w:r>
    </w:p>
    <w:p w14:paraId="623D14AC"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бесед по охране здоровья; </w:t>
      </w:r>
    </w:p>
    <w:p w14:paraId="5C4EF3AF" w14:textId="77777777" w:rsidR="00BA3FA7" w:rsidRPr="00BA3FA7" w:rsidRDefault="00BA3FA7" w:rsidP="00BA3FA7">
      <w:pPr>
        <w:numPr>
          <w:ilvl w:val="0"/>
          <w:numId w:val="6"/>
        </w:numPr>
        <w:spacing w:after="30"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применение на уроках  игровых моментов, физкультурных минуток, зарядок для глаз; </w:t>
      </w:r>
    </w:p>
    <w:p w14:paraId="5BE75B5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во всероссийских, республиканских,  и районных  соревнованиях. </w:t>
      </w:r>
    </w:p>
    <w:p w14:paraId="55A6E4A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экскурсий, Дней музея, Дней музыки и др.; </w:t>
      </w:r>
    </w:p>
    <w:p w14:paraId="7E9DC2C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работа кружков, секций; </w:t>
      </w:r>
    </w:p>
    <w:p w14:paraId="0546921C"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предметных недель; </w:t>
      </w:r>
    </w:p>
    <w:p w14:paraId="7F5FDDA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конкурсов, олимпиад, конференций, </w:t>
      </w:r>
      <w:r w:rsidRPr="00BA3FA7">
        <w:rPr>
          <w:rFonts w:ascii="Times New Roman" w:eastAsia="Times New Roman" w:hAnsi="Times New Roman" w:cs="Times New Roman"/>
          <w:color w:val="000000"/>
          <w:sz w:val="23"/>
          <w:lang w:eastAsia="ru-RU"/>
        </w:rPr>
        <w:t xml:space="preserve"> экскурсий</w:t>
      </w:r>
      <w:r w:rsidRPr="00BA3FA7">
        <w:rPr>
          <w:rFonts w:ascii="Times New Roman" w:eastAsia="Times New Roman" w:hAnsi="Times New Roman" w:cs="Times New Roman"/>
          <w:color w:val="000000"/>
          <w:sz w:val="24"/>
          <w:lang w:eastAsia="ru-RU"/>
        </w:rPr>
        <w:t xml:space="preserve">; </w:t>
      </w:r>
    </w:p>
    <w:p w14:paraId="1BC7A404"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вахте памяти;  </w:t>
      </w:r>
    </w:p>
    <w:p w14:paraId="54EBFE9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социально-направленных акциях; </w:t>
      </w:r>
    </w:p>
    <w:p w14:paraId="7C9328EB"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показательных выступлений; </w:t>
      </w:r>
    </w:p>
    <w:p w14:paraId="3495AA72"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тематических классных часов;  </w:t>
      </w:r>
    </w:p>
    <w:p w14:paraId="6CB8A09E" w14:textId="77777777" w:rsidR="00BA3FA7" w:rsidRPr="00BA3FA7" w:rsidRDefault="00BA3FA7" w:rsidP="00BA3FA7">
      <w:pPr>
        <w:numPr>
          <w:ilvl w:val="0"/>
          <w:numId w:val="6"/>
        </w:numPr>
        <w:spacing w:after="5" w:line="305"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встречи с ветеранами ВОВ и труда, с сотрудниками полиции, «Уроки мужества»;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встреча с интересными людьми;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разработка проектов к урокам. </w:t>
      </w:r>
    </w:p>
    <w:p w14:paraId="01F6B90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конкурсов, олимпиад, КТД; </w:t>
      </w:r>
    </w:p>
    <w:p w14:paraId="7123E22E"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профессиональных пробах и др. </w:t>
      </w:r>
    </w:p>
    <w:p w14:paraId="08A8ECDD" w14:textId="77777777" w:rsidR="00BA3FA7" w:rsidRPr="00BA3FA7" w:rsidRDefault="00BA3FA7" w:rsidP="00BA3FA7">
      <w:pPr>
        <w:spacing w:after="38"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 реализации программы участвуют: </w:t>
      </w:r>
    </w:p>
    <w:p w14:paraId="53937EED"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педагоги школы, реализующие программу;  </w:t>
      </w:r>
    </w:p>
    <w:p w14:paraId="5C791D1E"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библиотекарь; </w:t>
      </w:r>
    </w:p>
    <w:p w14:paraId="2D5EEBA1"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СДК; </w:t>
      </w:r>
    </w:p>
    <w:p w14:paraId="2D825043"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ЦДТ; </w:t>
      </w:r>
    </w:p>
    <w:p w14:paraId="7B4DECD5"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музея Родного края. </w:t>
      </w:r>
    </w:p>
    <w:p w14:paraId="7783A70E" w14:textId="77777777" w:rsidR="00BA3FA7" w:rsidRPr="00BA3FA7" w:rsidRDefault="00BA3FA7" w:rsidP="00BA3FA7">
      <w:pPr>
        <w:spacing w:after="5" w:line="304" w:lineRule="auto"/>
        <w:ind w:left="487" w:right="3270" w:hanging="36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На содержание программы оказали влияние следующие факторы: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традиции школы;  </w:t>
      </w:r>
    </w:p>
    <w:p w14:paraId="10ACB1B6"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особенности возраста, класса, индивидуальности детей; </w:t>
      </w:r>
    </w:p>
    <w:p w14:paraId="4C2A3CB4" w14:textId="77777777" w:rsidR="00BA3FA7" w:rsidRPr="00BA3FA7" w:rsidRDefault="00BA3FA7" w:rsidP="00BA3FA7">
      <w:pPr>
        <w:numPr>
          <w:ilvl w:val="0"/>
          <w:numId w:val="6"/>
        </w:numPr>
        <w:spacing w:after="27"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особенности </w:t>
      </w:r>
      <w:r w:rsidRPr="00BA3FA7">
        <w:rPr>
          <w:rFonts w:ascii="Times New Roman" w:eastAsia="Times New Roman" w:hAnsi="Times New Roman" w:cs="Times New Roman"/>
          <w:color w:val="000000"/>
          <w:sz w:val="24"/>
          <w:lang w:eastAsia="ru-RU"/>
        </w:rPr>
        <w:tab/>
        <w:t xml:space="preserve">руководителей </w:t>
      </w:r>
      <w:r w:rsidRPr="00BA3FA7">
        <w:rPr>
          <w:rFonts w:ascii="Times New Roman" w:eastAsia="Times New Roman" w:hAnsi="Times New Roman" w:cs="Times New Roman"/>
          <w:color w:val="000000"/>
          <w:sz w:val="24"/>
          <w:lang w:eastAsia="ru-RU"/>
        </w:rPr>
        <w:tab/>
        <w:t xml:space="preserve">кружков </w:t>
      </w:r>
      <w:r w:rsidRPr="00BA3FA7">
        <w:rPr>
          <w:rFonts w:ascii="Times New Roman" w:eastAsia="Times New Roman" w:hAnsi="Times New Roman" w:cs="Times New Roman"/>
          <w:color w:val="000000"/>
          <w:sz w:val="24"/>
          <w:lang w:eastAsia="ru-RU"/>
        </w:rPr>
        <w:tab/>
        <w:t xml:space="preserve">и </w:t>
      </w:r>
      <w:r w:rsidRPr="00BA3FA7">
        <w:rPr>
          <w:rFonts w:ascii="Times New Roman" w:eastAsia="Times New Roman" w:hAnsi="Times New Roman" w:cs="Times New Roman"/>
          <w:color w:val="000000"/>
          <w:sz w:val="24"/>
          <w:lang w:eastAsia="ru-RU"/>
        </w:rPr>
        <w:tab/>
        <w:t xml:space="preserve">секций, </w:t>
      </w:r>
      <w:r w:rsidRPr="00BA3FA7">
        <w:rPr>
          <w:rFonts w:ascii="Times New Roman" w:eastAsia="Times New Roman" w:hAnsi="Times New Roman" w:cs="Times New Roman"/>
          <w:color w:val="000000"/>
          <w:sz w:val="24"/>
          <w:lang w:eastAsia="ru-RU"/>
        </w:rPr>
        <w:tab/>
        <w:t xml:space="preserve">их </w:t>
      </w:r>
      <w:r w:rsidRPr="00BA3FA7">
        <w:rPr>
          <w:rFonts w:ascii="Times New Roman" w:eastAsia="Times New Roman" w:hAnsi="Times New Roman" w:cs="Times New Roman"/>
          <w:color w:val="000000"/>
          <w:sz w:val="24"/>
          <w:lang w:eastAsia="ru-RU"/>
        </w:rPr>
        <w:tab/>
        <w:t xml:space="preserve">интересы,            склонности, установки; </w:t>
      </w:r>
    </w:p>
    <w:p w14:paraId="0B6797F7"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материально-техническая база школы. </w:t>
      </w:r>
    </w:p>
    <w:p w14:paraId="203D98A7" w14:textId="77777777" w:rsidR="00BA3FA7" w:rsidRPr="00BA3FA7" w:rsidRDefault="00BA3FA7" w:rsidP="00BA3FA7">
      <w:pPr>
        <w:spacing w:after="102"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 xml:space="preserve"> </w:t>
      </w:r>
    </w:p>
    <w:p w14:paraId="761601CD" w14:textId="326CA302" w:rsidR="00BA3FA7" w:rsidRPr="00BA3FA7" w:rsidRDefault="00BA3FA7" w:rsidP="00BA3FA7">
      <w:pPr>
        <w:keepNext/>
        <w:keepLines/>
        <w:spacing w:after="23" w:line="259" w:lineRule="auto"/>
        <w:ind w:right="564"/>
        <w:jc w:val="center"/>
        <w:outlineLvl w:val="0"/>
        <w:rPr>
          <w:rFonts w:ascii="Times New Roman" w:eastAsia="Times New Roman" w:hAnsi="Times New Roman" w:cs="Times New Roman"/>
          <w:b/>
          <w:color w:val="000000"/>
          <w:sz w:val="24"/>
          <w:lang w:eastAsia="ru-RU"/>
        </w:rPr>
      </w:pPr>
      <w:bookmarkStart w:id="7" w:name="_Toc46939"/>
      <w:r w:rsidRPr="00BA3FA7">
        <w:rPr>
          <w:rFonts w:ascii="Times New Roman" w:eastAsia="Times New Roman" w:hAnsi="Times New Roman" w:cs="Times New Roman"/>
          <w:b/>
          <w:color w:val="000000"/>
          <w:sz w:val="28"/>
          <w:lang w:eastAsia="ru-RU"/>
        </w:rPr>
        <w:t xml:space="preserve"> Ожидаемые результаты </w:t>
      </w:r>
      <w:bookmarkEnd w:id="7"/>
    </w:p>
    <w:p w14:paraId="45500C16" w14:textId="77777777" w:rsidR="00BA3FA7" w:rsidRPr="00BA3FA7" w:rsidRDefault="00BA3FA7" w:rsidP="00BA3FA7">
      <w:pPr>
        <w:spacing w:after="36"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Личностные: </w:t>
      </w:r>
    </w:p>
    <w:p w14:paraId="2AEC7026"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готовность и способность к саморазвитию; </w:t>
      </w:r>
    </w:p>
    <w:p w14:paraId="4B973892" w14:textId="77777777" w:rsidR="00BA3FA7" w:rsidRPr="00BA3FA7" w:rsidRDefault="00BA3FA7" w:rsidP="00BA3FA7">
      <w:pPr>
        <w:numPr>
          <w:ilvl w:val="0"/>
          <w:numId w:val="7"/>
        </w:numPr>
        <w:spacing w:after="29" w:line="305"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сформированность мотивации к познанию, ценностно-смысловые установки, отражающие </w:t>
      </w:r>
      <w:r w:rsidRPr="00BA3FA7">
        <w:rPr>
          <w:rFonts w:ascii="Times New Roman" w:eastAsia="Times New Roman" w:hAnsi="Times New Roman" w:cs="Times New Roman"/>
          <w:color w:val="000000"/>
          <w:sz w:val="24"/>
          <w:lang w:eastAsia="ru-RU"/>
        </w:rPr>
        <w:tab/>
        <w:t xml:space="preserve">индивидуально-личностные </w:t>
      </w:r>
      <w:r w:rsidRPr="00BA3FA7">
        <w:rPr>
          <w:rFonts w:ascii="Times New Roman" w:eastAsia="Times New Roman" w:hAnsi="Times New Roman" w:cs="Times New Roman"/>
          <w:color w:val="000000"/>
          <w:sz w:val="24"/>
          <w:lang w:eastAsia="ru-RU"/>
        </w:rPr>
        <w:tab/>
        <w:t xml:space="preserve">позиции, </w:t>
      </w:r>
      <w:r w:rsidRPr="00BA3FA7">
        <w:rPr>
          <w:rFonts w:ascii="Times New Roman" w:eastAsia="Times New Roman" w:hAnsi="Times New Roman" w:cs="Times New Roman"/>
          <w:color w:val="000000"/>
          <w:sz w:val="24"/>
          <w:lang w:eastAsia="ru-RU"/>
        </w:rPr>
        <w:tab/>
        <w:t xml:space="preserve">социальные </w:t>
      </w:r>
      <w:r w:rsidRPr="00BA3FA7">
        <w:rPr>
          <w:rFonts w:ascii="Times New Roman" w:eastAsia="Times New Roman" w:hAnsi="Times New Roman" w:cs="Times New Roman"/>
          <w:color w:val="000000"/>
          <w:sz w:val="24"/>
          <w:lang w:eastAsia="ru-RU"/>
        </w:rPr>
        <w:tab/>
        <w:t xml:space="preserve">компетенции личностных качеств; </w:t>
      </w:r>
    </w:p>
    <w:p w14:paraId="03621FEB"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сформированность основ гражданской идентичности. </w:t>
      </w:r>
    </w:p>
    <w:p w14:paraId="666F3CE8" w14:textId="77777777" w:rsidR="00BA3FA7" w:rsidRPr="00BA3FA7" w:rsidRDefault="00BA3FA7" w:rsidP="00BA3FA7">
      <w:pPr>
        <w:spacing w:after="3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Предметные: </w:t>
      </w:r>
    </w:p>
    <w:p w14:paraId="54807582"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получение нового знания и опыта его применения. </w:t>
      </w:r>
    </w:p>
    <w:p w14:paraId="5F28E546" w14:textId="77777777" w:rsidR="00BA3FA7" w:rsidRPr="00BA3FA7" w:rsidRDefault="00BA3FA7" w:rsidP="00BA3FA7">
      <w:pPr>
        <w:spacing w:after="36"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Метапредметные: </w:t>
      </w:r>
    </w:p>
    <w:p w14:paraId="3EF0A198"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освоение универсальных учебных действий;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овладение ключевыми компетенциями. </w:t>
      </w:r>
    </w:p>
    <w:p w14:paraId="3074250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Воспитательный результат</w:t>
      </w:r>
      <w:r w:rsidRPr="00BA3FA7">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color w:val="000000"/>
          <w:sz w:val="24"/>
          <w:lang w:eastAsia="ru-RU"/>
        </w:rPr>
        <w:t xml:space="preserve">внеурочной деятельности - непосредственное духовнонравственное приобретение обучающегося благодаря его участию в том или ином виде деятельности. </w:t>
      </w:r>
    </w:p>
    <w:p w14:paraId="72BD4B1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Воспитательный эффект</w:t>
      </w:r>
      <w:r w:rsidRPr="00BA3FA7">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color w:val="000000"/>
          <w:sz w:val="24"/>
          <w:lang w:eastAsia="ru-RU"/>
        </w:rPr>
        <w:t xml:space="preserve">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уровне основного общего образования строго ориентированы на воспитательные результаты. </w:t>
      </w:r>
    </w:p>
    <w:p w14:paraId="62F6B17B" w14:textId="77777777" w:rsidR="00BA3FA7" w:rsidRPr="00BA3FA7" w:rsidRDefault="00BA3FA7" w:rsidP="00BA3FA7">
      <w:pPr>
        <w:spacing w:after="5" w:line="305"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14:paraId="2D03ACE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Внедрение эффективных форм организации отдыха, оздоровления и занятости детей; улучшение психологической и социальной комфортности в  едином  воспитательном пространстве; </w:t>
      </w:r>
    </w:p>
    <w:p w14:paraId="010CDF0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Укрепление здоровья воспитанников; </w:t>
      </w:r>
    </w:p>
    <w:p w14:paraId="65D3EEF8" w14:textId="77777777" w:rsidR="00BA3FA7" w:rsidRPr="00BA3FA7" w:rsidRDefault="00BA3FA7" w:rsidP="00BA3FA7">
      <w:pPr>
        <w:spacing w:after="5" w:line="305" w:lineRule="auto"/>
        <w:ind w:left="137" w:right="3896"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Развитие творческой активности каждого ребѐнка; Снижение правонарушений среди несовершеннолетних; Укрепление связи между семьѐй и школой.  </w:t>
      </w:r>
    </w:p>
    <w:p w14:paraId="0E83967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Эффективность внеурочной деятельности и дополнительного образования  зависит от качества программы по еѐ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идѐт  по следующим направлениям: </w:t>
      </w:r>
    </w:p>
    <w:p w14:paraId="6930D1AF"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кадрами; </w:t>
      </w:r>
    </w:p>
    <w:p w14:paraId="10E92116"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ученическим коллективом; </w:t>
      </w:r>
    </w:p>
    <w:p w14:paraId="5AA6FBCB"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родителями, общественными организациями, социальными партнѐрами; </w:t>
      </w:r>
    </w:p>
    <w:p w14:paraId="53167A6E"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мониторинг эффективности инновационных процессов. </w:t>
      </w:r>
    </w:p>
    <w:p w14:paraId="2063A61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         Результаты обучения учащихся могут быть отслежены через участие детей в общешкольных, районных, республиканских, всероссийских мероприятиях;  участия обучающихся, в конкурсах различного уровня. </w:t>
      </w:r>
    </w:p>
    <w:p w14:paraId="29E7181F" w14:textId="77777777" w:rsidR="00BA3FA7" w:rsidRPr="00BA3FA7" w:rsidRDefault="00BA3FA7" w:rsidP="00BA3FA7">
      <w:pPr>
        <w:spacing w:after="69"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FF0000"/>
          <w:sz w:val="24"/>
          <w:lang w:eastAsia="ru-RU"/>
        </w:rPr>
        <w:t xml:space="preserve"> </w:t>
      </w:r>
    </w:p>
    <w:p w14:paraId="21952259" w14:textId="2BFBAE16" w:rsidR="00BA3FA7" w:rsidRPr="00BA3FA7" w:rsidRDefault="00BA3FA7" w:rsidP="00BA3FA7">
      <w:pPr>
        <w:keepNext/>
        <w:keepLines/>
        <w:spacing w:after="62" w:line="259" w:lineRule="auto"/>
        <w:ind w:left="10" w:right="569" w:hanging="10"/>
        <w:outlineLvl w:val="0"/>
        <w:rPr>
          <w:rFonts w:ascii="Times New Roman" w:eastAsia="Times New Roman" w:hAnsi="Times New Roman" w:cs="Times New Roman"/>
          <w:b/>
          <w:color w:val="000000"/>
          <w:sz w:val="24"/>
          <w:lang w:eastAsia="ru-RU"/>
        </w:rPr>
      </w:pPr>
      <w:bookmarkStart w:id="8" w:name="_Toc46940"/>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Промежуточная аттестация обучающихся и   контроль за посещаемостью </w:t>
      </w:r>
      <w:bookmarkEnd w:id="8"/>
    </w:p>
    <w:p w14:paraId="715375F0"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Промежуточная аттестация обучающихся, осваивающих программы внеурочной деятельности, не проводится.  </w:t>
      </w:r>
    </w:p>
    <w:p w14:paraId="29E06E93"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 преподавателем, ведущим курс.  </w:t>
      </w:r>
    </w:p>
    <w:p w14:paraId="21FED6F2" w14:textId="59FFBC97" w:rsidR="00BA3FA7" w:rsidRPr="00BA3FA7" w:rsidRDefault="00BA3FA7" w:rsidP="00BA3FA7">
      <w:pPr>
        <w:spacing w:after="5" w:line="304" w:lineRule="auto"/>
        <w:ind w:left="718"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Данный план внеурочной деятельности вступа</w:t>
      </w:r>
      <w:r w:rsidR="007B55C2">
        <w:rPr>
          <w:rFonts w:ascii="Times New Roman" w:eastAsia="Times New Roman" w:hAnsi="Times New Roman" w:cs="Times New Roman"/>
          <w:color w:val="000000"/>
          <w:sz w:val="24"/>
          <w:lang w:eastAsia="ru-RU"/>
        </w:rPr>
        <w:t>ет в действие с 01 сентября 2023</w:t>
      </w:r>
      <w:r w:rsidRPr="00BA3FA7">
        <w:rPr>
          <w:rFonts w:ascii="Times New Roman" w:eastAsia="Times New Roman" w:hAnsi="Times New Roman" w:cs="Times New Roman"/>
          <w:color w:val="000000"/>
          <w:sz w:val="24"/>
          <w:lang w:eastAsia="ru-RU"/>
        </w:rPr>
        <w:t xml:space="preserve"> года.  </w:t>
      </w:r>
    </w:p>
    <w:p w14:paraId="4888B7B6" w14:textId="039BED2C"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План внеурочной деятельности начального общего образования и осно</w:t>
      </w:r>
      <w:r w:rsidR="007B55C2">
        <w:rPr>
          <w:rFonts w:ascii="Times New Roman" w:eastAsia="Times New Roman" w:hAnsi="Times New Roman" w:cs="Times New Roman"/>
          <w:color w:val="000000"/>
          <w:sz w:val="24"/>
          <w:lang w:eastAsia="ru-RU"/>
        </w:rPr>
        <w:t>вного общего образования на 2023/2024</w:t>
      </w:r>
      <w:r w:rsidRPr="00BA3FA7">
        <w:rPr>
          <w:rFonts w:ascii="Times New Roman" w:eastAsia="Times New Roman" w:hAnsi="Times New Roman" w:cs="Times New Roman"/>
          <w:color w:val="000000"/>
          <w:sz w:val="24"/>
          <w:lang w:eastAsia="ru-RU"/>
        </w:rPr>
        <w:t xml:space="preserve"> учебный год принят с учетом мнения совета  обучающихся, совета родителей.</w:t>
      </w:r>
      <w:r w:rsidRPr="00BA3FA7">
        <w:rPr>
          <w:rFonts w:ascii="Times New Roman" w:eastAsia="Times New Roman" w:hAnsi="Times New Roman" w:cs="Times New Roman"/>
          <w:color w:val="FF0000"/>
          <w:sz w:val="24"/>
          <w:lang w:eastAsia="ru-RU"/>
        </w:rPr>
        <w:t xml:space="preserve"> </w:t>
      </w:r>
    </w:p>
    <w:p w14:paraId="3FFCAAFE"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 </w:t>
      </w:r>
    </w:p>
    <w:p w14:paraId="5B389F00"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Учет занятости обучающихся в организациях дополнительного образования детей  осуществляется классным руководителем. </w:t>
      </w:r>
    </w:p>
    <w:p w14:paraId="26389CD7" w14:textId="7CC5DD24"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Посещаемость ежедневно отмечается в журнале посещаемости и в электронном журнале. </w:t>
      </w:r>
    </w:p>
    <w:p w14:paraId="4DC1B4B9" w14:textId="1B3F06C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5BF3FDDF" w14:textId="3A5F3E56"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72E7396A" w14:textId="2B927EFC"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2E1E5D8B" w14:textId="5DF768B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77796921" w14:textId="07C314B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3E04A8F6" w14:textId="77777777" w:rsidR="00BA3FA7" w:rsidRPr="00BA3FA7" w:rsidRDefault="00BA3FA7" w:rsidP="00BA3FA7">
      <w:pPr>
        <w:spacing w:after="167" w:line="240" w:lineRule="auto"/>
        <w:jc w:val="both"/>
        <w:rPr>
          <w:rFonts w:ascii="Times New Roman" w:eastAsia="Times New Roman" w:hAnsi="Times New Roman" w:cs="Times New Roman"/>
          <w:b/>
          <w:color w:val="222222"/>
          <w:sz w:val="24"/>
          <w:szCs w:val="24"/>
          <w:lang w:eastAsia="ru-RU"/>
        </w:rPr>
      </w:pPr>
      <w:r w:rsidRPr="00BA3FA7">
        <w:rPr>
          <w:rFonts w:ascii="Times New Roman" w:eastAsia="Times New Roman" w:hAnsi="Times New Roman" w:cs="Times New Roman"/>
          <w:b/>
          <w:color w:val="222222"/>
          <w:sz w:val="24"/>
          <w:szCs w:val="24"/>
          <w:lang w:eastAsia="ru-RU"/>
        </w:rPr>
        <w:lastRenderedPageBreak/>
        <w:t>План внеурочной деятельности начального общего образования составлен в соответствии:</w:t>
      </w:r>
    </w:p>
    <w:p w14:paraId="53D2B28B" w14:textId="77777777" w:rsidR="00BA3FA7" w:rsidRPr="002E771A" w:rsidRDefault="00BA3FA7" w:rsidP="00BA3FA7">
      <w:pPr>
        <w:spacing w:after="167" w:line="240" w:lineRule="auto"/>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xml:space="preserve">           Письмом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5185BC8" w14:textId="77777777" w:rsidR="00BA3FA7" w:rsidRPr="002E771A" w:rsidRDefault="00BA3FA7" w:rsidP="00BA3FA7">
      <w:pPr>
        <w:spacing w:after="167" w:line="240" w:lineRule="auto"/>
        <w:ind w:firstLine="426"/>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Письмом Минпросвещения России от 17.06.2022 г. № 03-871 «Об организации занятий «Разговоры о важном»;</w:t>
      </w:r>
    </w:p>
    <w:p w14:paraId="2285E6F8" w14:textId="77777777" w:rsidR="00BA3FA7" w:rsidRPr="002E771A" w:rsidRDefault="00BA3FA7" w:rsidP="00BA3FA7">
      <w:pPr>
        <w:spacing w:after="167" w:line="240" w:lineRule="auto"/>
        <w:ind w:left="709" w:hanging="283"/>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xml:space="preserve">- Методическими рекомендациями по формированию функциональной грамотности обучающихся – </w:t>
      </w:r>
      <w:hyperlink r:id="rId9" w:history="1">
        <w:r w:rsidRPr="002E771A">
          <w:rPr>
            <w:rStyle w:val="ad"/>
            <w:rFonts w:ascii="Times New Roman" w:eastAsia="Times New Roman" w:hAnsi="Times New Roman" w:cs="Times New Roman"/>
            <w:sz w:val="24"/>
            <w:szCs w:val="24"/>
            <w:lang w:eastAsia="ru-RU"/>
          </w:rPr>
          <w:t>http://skiv.instrao.ru/bank-zadaniy/</w:t>
        </w:r>
      </w:hyperlink>
      <w:r w:rsidRPr="002E771A">
        <w:rPr>
          <w:rFonts w:ascii="Times New Roman" w:eastAsia="Times New Roman" w:hAnsi="Times New Roman" w:cs="Times New Roman"/>
          <w:color w:val="222222"/>
          <w:sz w:val="24"/>
          <w:szCs w:val="24"/>
          <w:lang w:eastAsia="ru-RU"/>
        </w:rPr>
        <w:t xml:space="preserve"> </w:t>
      </w:r>
      <w:r w:rsidRPr="002E771A">
        <w:rPr>
          <w:rFonts w:ascii="Times New Roman" w:eastAsia="Times New Roman" w:hAnsi="Times New Roman" w:cs="Times New Roman"/>
          <w:sz w:val="24"/>
          <w:szCs w:val="24"/>
          <w:lang w:eastAsia="ru-RU"/>
        </w:rPr>
        <w:t>с </w:t>
      </w:r>
      <w:hyperlink r:id="rId10" w:anchor="/document/99/902180656/ZAP2F7M3FS/" w:tooltip="[#2] " w:history="1">
        <w:r w:rsidRPr="002E771A">
          <w:rPr>
            <w:rFonts w:ascii="Times New Roman" w:eastAsia="Times New Roman" w:hAnsi="Times New Roman" w:cs="Times New Roman"/>
            <w:sz w:val="24"/>
            <w:szCs w:val="24"/>
            <w:lang w:eastAsia="ru-RU"/>
          </w:rPr>
          <w:t>федеральным государственным образовательным стандартом начального общего образования</w:t>
        </w:r>
      </w:hyperlink>
      <w:r w:rsidRPr="002E771A">
        <w:rPr>
          <w:rFonts w:ascii="Times New Roman" w:eastAsia="Times New Roman" w:hAnsi="Times New Roman" w:cs="Times New Roman"/>
          <w:sz w:val="24"/>
          <w:szCs w:val="24"/>
          <w:lang w:eastAsia="ru-RU"/>
        </w:rPr>
        <w:t>, утвержденным </w:t>
      </w:r>
      <w:hyperlink r:id="rId11" w:anchor="/document/99/902180656/" w:tooltip="[#1] " w:history="1">
        <w:r w:rsidRPr="002E771A">
          <w:rPr>
            <w:rFonts w:ascii="Times New Roman" w:eastAsia="Times New Roman" w:hAnsi="Times New Roman" w:cs="Times New Roman"/>
            <w:sz w:val="24"/>
            <w:szCs w:val="24"/>
            <w:lang w:eastAsia="ru-RU"/>
          </w:rPr>
          <w:t>приказом Минобрнауки России от 06.10.2009 № 373</w:t>
        </w:r>
      </w:hyperlink>
      <w:r w:rsidRPr="002E771A">
        <w:rPr>
          <w:rFonts w:ascii="Times New Roman" w:eastAsia="Times New Roman" w:hAnsi="Times New Roman" w:cs="Times New Roman"/>
          <w:sz w:val="24"/>
          <w:szCs w:val="24"/>
          <w:lang w:eastAsia="ru-RU"/>
        </w:rPr>
        <w:t>;</w:t>
      </w:r>
    </w:p>
    <w:p w14:paraId="05FA6D5F" w14:textId="77777777" w:rsidR="00BA3FA7" w:rsidRPr="002E771A" w:rsidRDefault="004C49C6" w:rsidP="00BA3FA7">
      <w:pPr>
        <w:numPr>
          <w:ilvl w:val="0"/>
          <w:numId w:val="1"/>
        </w:numPr>
        <w:spacing w:after="0" w:line="240" w:lineRule="auto"/>
        <w:jc w:val="both"/>
        <w:rPr>
          <w:rFonts w:ascii="Times New Roman" w:eastAsia="Times New Roman" w:hAnsi="Times New Roman" w:cs="Times New Roman"/>
          <w:sz w:val="24"/>
          <w:szCs w:val="24"/>
          <w:lang w:eastAsia="ru-RU"/>
        </w:rPr>
      </w:pPr>
      <w:hyperlink r:id="rId12" w:history="1">
        <w:r w:rsidR="00BA3FA7" w:rsidRPr="002E771A">
          <w:rPr>
            <w:rFonts w:ascii="Times New Roman" w:eastAsia="Times New Roman" w:hAnsi="Times New Roman" w:cs="Times New Roman"/>
            <w:sz w:val="24"/>
            <w:szCs w:val="24"/>
            <w:lang w:eastAsia="ru-RU"/>
          </w:rPr>
          <w:t xml:space="preserve">СанПиН   2.4.3.3648-20 </w:t>
        </w:r>
      </w:hyperlink>
      <w:r w:rsidR="00BA3FA7"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13" w:history="1">
        <w:r w:rsidR="00BA3FA7" w:rsidRPr="002E771A">
          <w:rPr>
            <w:rFonts w:ascii="Times New Roman" w:eastAsia="Times New Roman" w:hAnsi="Times New Roman" w:cs="Times New Roman"/>
            <w:sz w:val="24"/>
            <w:szCs w:val="24"/>
            <w:lang w:eastAsia="ru-RU"/>
          </w:rPr>
          <w:t>от</w:t>
        </w:r>
      </w:hyperlink>
      <w:r w:rsidR="00BA3FA7" w:rsidRPr="002E771A">
        <w:rPr>
          <w:rFonts w:ascii="Times New Roman" w:eastAsia="Times New Roman" w:hAnsi="Times New Roman" w:cs="Times New Roman"/>
          <w:sz w:val="24"/>
          <w:szCs w:val="24"/>
          <w:lang w:eastAsia="ru-RU"/>
        </w:rPr>
        <w:t xml:space="preserve"> </w:t>
      </w:r>
      <w:hyperlink r:id="rId14" w:history="1">
        <w:r w:rsidR="00BA3FA7" w:rsidRPr="002E771A">
          <w:rPr>
            <w:rFonts w:ascii="Times New Roman" w:eastAsia="Times New Roman" w:hAnsi="Times New Roman" w:cs="Times New Roman"/>
            <w:sz w:val="24"/>
            <w:szCs w:val="24"/>
            <w:lang w:eastAsia="ru-RU"/>
          </w:rPr>
          <w:t>28 сентября 2020 г., N61573</w:t>
        </w:r>
      </w:hyperlink>
      <w:r w:rsidR="00BA3FA7" w:rsidRPr="002E771A">
        <w:rPr>
          <w:rFonts w:ascii="Times New Roman" w:eastAsia="Times New Roman" w:hAnsi="Times New Roman" w:cs="Times New Roman"/>
          <w:sz w:val="24"/>
          <w:szCs w:val="24"/>
          <w:lang w:eastAsia="ru-RU"/>
        </w:rPr>
        <w:t>);</w:t>
      </w:r>
    </w:p>
    <w:p w14:paraId="73428E9B" w14:textId="77777777" w:rsidR="00BA3FA7" w:rsidRPr="002E771A"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15"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16"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5B65B9E2" w14:textId="77777777" w:rsidR="00BA3FA7" w:rsidRPr="002E771A"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Основной образовательной программой начального общего образования МБОУ Родниковская СОШ;</w:t>
      </w:r>
    </w:p>
    <w:p w14:paraId="6898EA64" w14:textId="77777777" w:rsidR="00BA3FA7"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61FEA8E3" w14:textId="77777777" w:rsidR="00BA3FA7" w:rsidRP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059AA4D9" w14:textId="4F01C515" w:rsidR="00BA3FA7" w:rsidRPr="00BA3FA7" w:rsidRDefault="00BA3FA7" w:rsidP="00BA3FA7">
      <w:pPr>
        <w:spacing w:after="216" w:line="259" w:lineRule="auto"/>
        <w:ind w:right="146"/>
        <w:jc w:val="center"/>
        <w:rPr>
          <w:rFonts w:ascii="Times New Roman" w:eastAsia="Times New Roman" w:hAnsi="Times New Roman" w:cs="Times New Roman"/>
          <w:color w:val="000000"/>
          <w:sz w:val="24"/>
          <w:lang w:eastAsia="ru-RU"/>
        </w:rPr>
      </w:pPr>
    </w:p>
    <w:p w14:paraId="1D0FF2FD" w14:textId="7017BC72" w:rsidR="00BA3FA7" w:rsidRPr="00BA3FA7" w:rsidRDefault="005A641C" w:rsidP="00BA3FA7">
      <w:pPr>
        <w:spacing w:after="269" w:line="259" w:lineRule="auto"/>
        <w:ind w:right="146"/>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План внеурочной деятельности </w:t>
      </w:r>
      <w:r>
        <w:rPr>
          <w:rFonts w:ascii="Times New Roman" w:eastAsia="Times New Roman" w:hAnsi="Times New Roman" w:cs="Times New Roman"/>
          <w:b/>
          <w:sz w:val="24"/>
          <w:lang w:val="en-US" w:eastAsia="ru-RU"/>
        </w:rPr>
        <w:t>1</w:t>
      </w:r>
      <w:r w:rsidR="00BA3FA7" w:rsidRPr="00BA3FA7">
        <w:rPr>
          <w:rFonts w:ascii="Times New Roman" w:eastAsia="Times New Roman" w:hAnsi="Times New Roman" w:cs="Times New Roman"/>
          <w:b/>
          <w:sz w:val="24"/>
          <w:lang w:eastAsia="ru-RU"/>
        </w:rPr>
        <w:t>-4 класс</w:t>
      </w:r>
    </w:p>
    <w:p w14:paraId="54D10FD2" w14:textId="44A34529" w:rsidR="002E771A" w:rsidRDefault="002E771A" w:rsidP="00BA3FA7">
      <w:pPr>
        <w:pStyle w:val="ae"/>
        <w:spacing w:before="66" w:line="321" w:lineRule="exact"/>
        <w:ind w:right="5575"/>
        <w:rPr>
          <w:sz w:val="24"/>
          <w:szCs w:val="24"/>
        </w:rPr>
      </w:pPr>
    </w:p>
    <w:p w14:paraId="2CD7F68D" w14:textId="77777777" w:rsidR="002E771A" w:rsidRPr="002E771A" w:rsidRDefault="002E771A" w:rsidP="00805153">
      <w:pPr>
        <w:pStyle w:val="ae"/>
        <w:spacing w:before="66" w:line="321" w:lineRule="exact"/>
        <w:ind w:left="5404" w:right="5575"/>
        <w:jc w:val="center"/>
        <w:rPr>
          <w:sz w:val="24"/>
          <w:szCs w:val="24"/>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7"/>
        <w:gridCol w:w="2838"/>
        <w:gridCol w:w="1701"/>
        <w:gridCol w:w="1561"/>
        <w:gridCol w:w="1278"/>
        <w:gridCol w:w="1276"/>
      </w:tblGrid>
      <w:tr w:rsidR="00744CDB" w:rsidRPr="002E771A" w14:paraId="28A61F39" w14:textId="77777777" w:rsidTr="00EB5A25">
        <w:trPr>
          <w:trHeight w:val="681"/>
        </w:trPr>
        <w:tc>
          <w:tcPr>
            <w:tcW w:w="6647" w:type="dxa"/>
          </w:tcPr>
          <w:p w14:paraId="0886B319" w14:textId="77777777" w:rsidR="00744CDB" w:rsidRPr="002E771A" w:rsidRDefault="00744CDB" w:rsidP="00EB5A25">
            <w:pPr>
              <w:spacing w:line="270" w:lineRule="exact"/>
              <w:ind w:left="1142" w:right="1125"/>
              <w:jc w:val="center"/>
              <w:rPr>
                <w:rFonts w:ascii="Times New Roman" w:hAnsi="Times New Roman" w:cs="Times New Roman"/>
                <w:b/>
                <w:sz w:val="24"/>
                <w:szCs w:val="24"/>
              </w:rPr>
            </w:pPr>
            <w:r w:rsidRPr="002E771A">
              <w:rPr>
                <w:rFonts w:ascii="Times New Roman" w:hAnsi="Times New Roman" w:cs="Times New Roman"/>
                <w:b/>
                <w:sz w:val="24"/>
                <w:szCs w:val="24"/>
              </w:rPr>
              <w:t>Направления</w:t>
            </w:r>
            <w:r w:rsidRPr="002E771A">
              <w:rPr>
                <w:rFonts w:ascii="Times New Roman" w:hAnsi="Times New Roman" w:cs="Times New Roman"/>
                <w:b/>
                <w:spacing w:val="-6"/>
                <w:sz w:val="24"/>
                <w:szCs w:val="24"/>
              </w:rPr>
              <w:t xml:space="preserve"> </w:t>
            </w:r>
            <w:r w:rsidRPr="002E771A">
              <w:rPr>
                <w:rFonts w:ascii="Times New Roman" w:hAnsi="Times New Roman" w:cs="Times New Roman"/>
                <w:b/>
                <w:sz w:val="24"/>
                <w:szCs w:val="24"/>
              </w:rPr>
              <w:t>внеурочной</w:t>
            </w:r>
            <w:r w:rsidRPr="002E771A">
              <w:rPr>
                <w:rFonts w:ascii="Times New Roman" w:hAnsi="Times New Roman" w:cs="Times New Roman"/>
                <w:b/>
                <w:spacing w:val="-5"/>
                <w:sz w:val="24"/>
                <w:szCs w:val="24"/>
              </w:rPr>
              <w:t xml:space="preserve"> </w:t>
            </w:r>
            <w:r w:rsidRPr="002E771A">
              <w:rPr>
                <w:rFonts w:ascii="Times New Roman" w:hAnsi="Times New Roman" w:cs="Times New Roman"/>
                <w:b/>
                <w:sz w:val="24"/>
                <w:szCs w:val="24"/>
              </w:rPr>
              <w:t>деятельности</w:t>
            </w:r>
          </w:p>
        </w:tc>
        <w:tc>
          <w:tcPr>
            <w:tcW w:w="2838" w:type="dxa"/>
          </w:tcPr>
          <w:p w14:paraId="329180E7" w14:textId="77777777" w:rsidR="00744CDB" w:rsidRPr="002E771A" w:rsidRDefault="00744CDB" w:rsidP="00EB5A25">
            <w:pPr>
              <w:ind w:left="786" w:right="403" w:hanging="351"/>
              <w:rPr>
                <w:rFonts w:ascii="Times New Roman" w:hAnsi="Times New Roman" w:cs="Times New Roman"/>
                <w:b/>
                <w:sz w:val="24"/>
                <w:szCs w:val="24"/>
              </w:rPr>
            </w:pPr>
            <w:r w:rsidRPr="002E771A">
              <w:rPr>
                <w:rFonts w:ascii="Times New Roman" w:hAnsi="Times New Roman" w:cs="Times New Roman"/>
                <w:b/>
                <w:sz w:val="24"/>
                <w:szCs w:val="24"/>
              </w:rPr>
              <w:t>Название рабочей</w:t>
            </w:r>
            <w:r w:rsidRPr="002E771A">
              <w:rPr>
                <w:rFonts w:ascii="Times New Roman" w:hAnsi="Times New Roman" w:cs="Times New Roman"/>
                <w:b/>
                <w:spacing w:val="-57"/>
                <w:sz w:val="24"/>
                <w:szCs w:val="24"/>
              </w:rPr>
              <w:t xml:space="preserve"> </w:t>
            </w:r>
            <w:r w:rsidRPr="002E771A">
              <w:rPr>
                <w:rFonts w:ascii="Times New Roman" w:hAnsi="Times New Roman" w:cs="Times New Roman"/>
                <w:b/>
                <w:sz w:val="24"/>
                <w:szCs w:val="24"/>
              </w:rPr>
              <w:t>программы</w:t>
            </w:r>
          </w:p>
        </w:tc>
        <w:tc>
          <w:tcPr>
            <w:tcW w:w="1701" w:type="dxa"/>
          </w:tcPr>
          <w:p w14:paraId="130AE7F3" w14:textId="77777777" w:rsidR="00744CDB" w:rsidRPr="002E771A" w:rsidRDefault="00744CDB" w:rsidP="00EB5A25">
            <w:pPr>
              <w:ind w:left="109" w:right="287"/>
              <w:rPr>
                <w:rFonts w:ascii="Times New Roman" w:hAnsi="Times New Roman" w:cs="Times New Roman"/>
                <w:b/>
                <w:sz w:val="24"/>
                <w:szCs w:val="24"/>
              </w:rPr>
            </w:pPr>
            <w:r w:rsidRPr="002E771A">
              <w:rPr>
                <w:rFonts w:ascii="Times New Roman" w:hAnsi="Times New Roman" w:cs="Times New Roman"/>
                <w:b/>
                <w:sz w:val="24"/>
                <w:szCs w:val="24"/>
              </w:rPr>
              <w:t>Форма</w:t>
            </w:r>
            <w:r w:rsidRPr="002E771A">
              <w:rPr>
                <w:rFonts w:ascii="Times New Roman" w:hAnsi="Times New Roman" w:cs="Times New Roman"/>
                <w:b/>
                <w:spacing w:val="1"/>
                <w:sz w:val="24"/>
                <w:szCs w:val="24"/>
              </w:rPr>
              <w:t xml:space="preserve"> </w:t>
            </w:r>
            <w:r w:rsidRPr="002E771A">
              <w:rPr>
                <w:rFonts w:ascii="Times New Roman" w:hAnsi="Times New Roman" w:cs="Times New Roman"/>
                <w:b/>
                <w:sz w:val="24"/>
                <w:szCs w:val="24"/>
              </w:rPr>
              <w:t>организации</w:t>
            </w:r>
          </w:p>
        </w:tc>
        <w:tc>
          <w:tcPr>
            <w:tcW w:w="1561" w:type="dxa"/>
          </w:tcPr>
          <w:p w14:paraId="24711A70" w14:textId="2EB609F3" w:rsidR="00744CDB" w:rsidRPr="002E771A" w:rsidRDefault="005A641C" w:rsidP="00744CDB">
            <w:pPr>
              <w:spacing w:line="265" w:lineRule="exact"/>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rPr>
              <w:t>1</w:t>
            </w:r>
            <w:r w:rsidR="00744CDB" w:rsidRPr="002E771A">
              <w:rPr>
                <w:rFonts w:ascii="Times New Roman" w:hAnsi="Times New Roman" w:cs="Times New Roman"/>
                <w:sz w:val="24"/>
                <w:szCs w:val="24"/>
                <w:lang w:val="ru-RU"/>
              </w:rPr>
              <w:t xml:space="preserve"> кл</w:t>
            </w:r>
          </w:p>
        </w:tc>
        <w:tc>
          <w:tcPr>
            <w:tcW w:w="1278" w:type="dxa"/>
          </w:tcPr>
          <w:p w14:paraId="22100744" w14:textId="1BFA258B" w:rsidR="00744CDB" w:rsidRPr="002E771A" w:rsidRDefault="00744CDB" w:rsidP="00EB5A25">
            <w:pPr>
              <w:spacing w:line="265" w:lineRule="exact"/>
              <w:ind w:left="517"/>
              <w:rPr>
                <w:rFonts w:ascii="Times New Roman" w:hAnsi="Times New Roman" w:cs="Times New Roman"/>
                <w:sz w:val="24"/>
                <w:szCs w:val="24"/>
              </w:rPr>
            </w:pPr>
            <w:r w:rsidRPr="002E771A">
              <w:rPr>
                <w:rFonts w:ascii="Times New Roman" w:hAnsi="Times New Roman" w:cs="Times New Roman"/>
                <w:sz w:val="24"/>
                <w:szCs w:val="24"/>
              </w:rPr>
              <w:t>4 кл</w:t>
            </w:r>
          </w:p>
        </w:tc>
        <w:tc>
          <w:tcPr>
            <w:tcW w:w="1276" w:type="dxa"/>
          </w:tcPr>
          <w:p w14:paraId="5BF3879B" w14:textId="77777777" w:rsidR="00744CDB" w:rsidRPr="002E771A" w:rsidRDefault="00744CDB" w:rsidP="00EB5A25">
            <w:pPr>
              <w:spacing w:line="265" w:lineRule="exact"/>
              <w:ind w:left="306" w:right="303"/>
              <w:jc w:val="center"/>
              <w:rPr>
                <w:rFonts w:ascii="Times New Roman" w:hAnsi="Times New Roman" w:cs="Times New Roman"/>
                <w:sz w:val="24"/>
                <w:szCs w:val="24"/>
              </w:rPr>
            </w:pPr>
            <w:r w:rsidRPr="002E771A">
              <w:rPr>
                <w:rFonts w:ascii="Times New Roman" w:hAnsi="Times New Roman" w:cs="Times New Roman"/>
                <w:sz w:val="24"/>
                <w:szCs w:val="24"/>
              </w:rPr>
              <w:t>Итого</w:t>
            </w:r>
          </w:p>
        </w:tc>
      </w:tr>
      <w:tr w:rsidR="00744CDB" w:rsidRPr="002E771A" w14:paraId="673D2272" w14:textId="77777777" w:rsidTr="00EB5A25">
        <w:trPr>
          <w:trHeight w:val="414"/>
        </w:trPr>
        <w:tc>
          <w:tcPr>
            <w:tcW w:w="6647" w:type="dxa"/>
          </w:tcPr>
          <w:p w14:paraId="0808A65A" w14:textId="77777777" w:rsidR="00744CDB" w:rsidRPr="002E771A" w:rsidRDefault="00744CDB" w:rsidP="00EB5A25">
            <w:pPr>
              <w:spacing w:line="273" w:lineRule="exact"/>
              <w:ind w:left="112"/>
              <w:rPr>
                <w:rFonts w:ascii="Times New Roman" w:hAnsi="Times New Roman" w:cs="Times New Roman"/>
                <w:b/>
                <w:sz w:val="24"/>
                <w:szCs w:val="24"/>
                <w:lang w:val="ru-RU"/>
              </w:rPr>
            </w:pPr>
            <w:r w:rsidRPr="002E771A">
              <w:rPr>
                <w:rFonts w:ascii="Times New Roman" w:hAnsi="Times New Roman" w:cs="Times New Roman"/>
                <w:b/>
                <w:sz w:val="24"/>
                <w:szCs w:val="24"/>
                <w:lang w:val="ru-RU"/>
              </w:rPr>
              <w:t>Часть,</w:t>
            </w:r>
            <w:r w:rsidRPr="002E771A">
              <w:rPr>
                <w:rFonts w:ascii="Times New Roman" w:hAnsi="Times New Roman" w:cs="Times New Roman"/>
                <w:b/>
                <w:spacing w:val="-4"/>
                <w:sz w:val="24"/>
                <w:szCs w:val="24"/>
                <w:lang w:val="ru-RU"/>
              </w:rPr>
              <w:t xml:space="preserve"> </w:t>
            </w:r>
            <w:r w:rsidRPr="002E771A">
              <w:rPr>
                <w:rFonts w:ascii="Times New Roman" w:hAnsi="Times New Roman" w:cs="Times New Roman"/>
                <w:b/>
                <w:sz w:val="24"/>
                <w:szCs w:val="24"/>
                <w:lang w:val="ru-RU"/>
              </w:rPr>
              <w:t>рекомендуемая</w:t>
            </w:r>
            <w:r w:rsidRPr="002E771A">
              <w:rPr>
                <w:rFonts w:ascii="Times New Roman" w:hAnsi="Times New Roman" w:cs="Times New Roman"/>
                <w:b/>
                <w:spacing w:val="-4"/>
                <w:sz w:val="24"/>
                <w:szCs w:val="24"/>
                <w:lang w:val="ru-RU"/>
              </w:rPr>
              <w:t xml:space="preserve"> </w:t>
            </w:r>
            <w:r w:rsidRPr="002E771A">
              <w:rPr>
                <w:rFonts w:ascii="Times New Roman" w:hAnsi="Times New Roman" w:cs="Times New Roman"/>
                <w:b/>
                <w:sz w:val="24"/>
                <w:szCs w:val="24"/>
                <w:lang w:val="ru-RU"/>
              </w:rPr>
              <w:t>для</w:t>
            </w:r>
            <w:r w:rsidRPr="002E771A">
              <w:rPr>
                <w:rFonts w:ascii="Times New Roman" w:hAnsi="Times New Roman" w:cs="Times New Roman"/>
                <w:b/>
                <w:spacing w:val="-5"/>
                <w:sz w:val="24"/>
                <w:szCs w:val="24"/>
                <w:lang w:val="ru-RU"/>
              </w:rPr>
              <w:t xml:space="preserve"> </w:t>
            </w:r>
            <w:r w:rsidRPr="002E771A">
              <w:rPr>
                <w:rFonts w:ascii="Times New Roman" w:hAnsi="Times New Roman" w:cs="Times New Roman"/>
                <w:b/>
                <w:sz w:val="24"/>
                <w:szCs w:val="24"/>
                <w:lang w:val="ru-RU"/>
              </w:rPr>
              <w:t>всех</w:t>
            </w:r>
            <w:r w:rsidRPr="002E771A">
              <w:rPr>
                <w:rFonts w:ascii="Times New Roman" w:hAnsi="Times New Roman" w:cs="Times New Roman"/>
                <w:b/>
                <w:spacing w:val="-2"/>
                <w:sz w:val="24"/>
                <w:szCs w:val="24"/>
                <w:lang w:val="ru-RU"/>
              </w:rPr>
              <w:t xml:space="preserve"> </w:t>
            </w:r>
            <w:r w:rsidRPr="002E771A">
              <w:rPr>
                <w:rFonts w:ascii="Times New Roman" w:hAnsi="Times New Roman" w:cs="Times New Roman"/>
                <w:b/>
                <w:sz w:val="24"/>
                <w:szCs w:val="24"/>
                <w:lang w:val="ru-RU"/>
              </w:rPr>
              <w:t>обучающихся</w:t>
            </w:r>
          </w:p>
        </w:tc>
        <w:tc>
          <w:tcPr>
            <w:tcW w:w="2838" w:type="dxa"/>
          </w:tcPr>
          <w:p w14:paraId="4EE2799A" w14:textId="77777777" w:rsidR="00744CDB" w:rsidRPr="002E771A" w:rsidRDefault="00744CDB" w:rsidP="00EB5A25">
            <w:pPr>
              <w:rPr>
                <w:rFonts w:ascii="Times New Roman" w:hAnsi="Times New Roman" w:cs="Times New Roman"/>
                <w:sz w:val="24"/>
                <w:szCs w:val="24"/>
                <w:lang w:val="ru-RU"/>
              </w:rPr>
            </w:pPr>
          </w:p>
        </w:tc>
        <w:tc>
          <w:tcPr>
            <w:tcW w:w="1701" w:type="dxa"/>
          </w:tcPr>
          <w:p w14:paraId="615FD78B" w14:textId="77777777" w:rsidR="00744CDB" w:rsidRPr="002E771A" w:rsidRDefault="00744CDB" w:rsidP="00EB5A25">
            <w:pPr>
              <w:rPr>
                <w:rFonts w:ascii="Times New Roman" w:hAnsi="Times New Roman" w:cs="Times New Roman"/>
                <w:sz w:val="24"/>
                <w:szCs w:val="24"/>
                <w:lang w:val="ru-RU"/>
              </w:rPr>
            </w:pPr>
          </w:p>
        </w:tc>
        <w:tc>
          <w:tcPr>
            <w:tcW w:w="1561" w:type="dxa"/>
          </w:tcPr>
          <w:p w14:paraId="34DCDE17" w14:textId="77777777" w:rsidR="00744CDB" w:rsidRPr="002E771A" w:rsidRDefault="00744CDB" w:rsidP="00EB5A25">
            <w:pPr>
              <w:rPr>
                <w:rFonts w:ascii="Times New Roman" w:hAnsi="Times New Roman" w:cs="Times New Roman"/>
                <w:sz w:val="24"/>
                <w:szCs w:val="24"/>
                <w:lang w:val="ru-RU"/>
              </w:rPr>
            </w:pPr>
          </w:p>
        </w:tc>
        <w:tc>
          <w:tcPr>
            <w:tcW w:w="1278" w:type="dxa"/>
          </w:tcPr>
          <w:p w14:paraId="1840F618" w14:textId="77777777" w:rsidR="00744CDB" w:rsidRPr="002E771A" w:rsidRDefault="00744CDB" w:rsidP="00EB5A25">
            <w:pPr>
              <w:rPr>
                <w:rFonts w:ascii="Times New Roman" w:hAnsi="Times New Roman" w:cs="Times New Roman"/>
                <w:sz w:val="24"/>
                <w:szCs w:val="24"/>
                <w:lang w:val="ru-RU"/>
              </w:rPr>
            </w:pPr>
          </w:p>
        </w:tc>
        <w:tc>
          <w:tcPr>
            <w:tcW w:w="1276" w:type="dxa"/>
          </w:tcPr>
          <w:p w14:paraId="0F2DB31D" w14:textId="77777777" w:rsidR="00744CDB" w:rsidRPr="002E771A" w:rsidRDefault="00744CDB" w:rsidP="00EB5A25">
            <w:pPr>
              <w:rPr>
                <w:rFonts w:ascii="Times New Roman" w:hAnsi="Times New Roman" w:cs="Times New Roman"/>
                <w:sz w:val="24"/>
                <w:szCs w:val="24"/>
                <w:lang w:val="ru-RU"/>
              </w:rPr>
            </w:pPr>
          </w:p>
        </w:tc>
      </w:tr>
      <w:tr w:rsidR="00744CDB" w:rsidRPr="002E771A" w14:paraId="148C2FF6" w14:textId="77777777" w:rsidTr="00EB5A25">
        <w:trPr>
          <w:trHeight w:val="613"/>
        </w:trPr>
        <w:tc>
          <w:tcPr>
            <w:tcW w:w="6647" w:type="dxa"/>
          </w:tcPr>
          <w:p w14:paraId="2F5F511F" w14:textId="77777777" w:rsidR="00744CDB" w:rsidRPr="002E771A" w:rsidRDefault="00744CDB" w:rsidP="00EB5A25">
            <w:pPr>
              <w:spacing w:line="242" w:lineRule="auto"/>
              <w:ind w:left="112" w:right="472"/>
              <w:rPr>
                <w:rFonts w:ascii="Times New Roman" w:hAnsi="Times New Roman" w:cs="Times New Roman"/>
                <w:sz w:val="24"/>
                <w:szCs w:val="24"/>
                <w:lang w:val="ru-RU"/>
              </w:rPr>
            </w:pPr>
            <w:r w:rsidRPr="002E771A">
              <w:rPr>
                <w:rFonts w:ascii="Times New Roman" w:hAnsi="Times New Roman" w:cs="Times New Roman"/>
                <w:sz w:val="24"/>
                <w:szCs w:val="24"/>
                <w:lang w:val="ru-RU"/>
              </w:rPr>
              <w:t>1. Информационно - просветительские занятия патриотической,</w:t>
            </w:r>
            <w:r w:rsidRPr="002E771A">
              <w:rPr>
                <w:rFonts w:ascii="Times New Roman" w:hAnsi="Times New Roman" w:cs="Times New Roman"/>
                <w:spacing w:val="-52"/>
                <w:sz w:val="24"/>
                <w:szCs w:val="24"/>
                <w:lang w:val="ru-RU"/>
              </w:rPr>
              <w:t xml:space="preserve"> </w:t>
            </w:r>
            <w:r w:rsidRPr="002E771A">
              <w:rPr>
                <w:rFonts w:ascii="Times New Roman" w:hAnsi="Times New Roman" w:cs="Times New Roman"/>
                <w:sz w:val="24"/>
                <w:szCs w:val="24"/>
                <w:lang w:val="ru-RU"/>
              </w:rPr>
              <w:t>нравственной</w:t>
            </w:r>
            <w:r w:rsidRPr="002E771A">
              <w:rPr>
                <w:rFonts w:ascii="Times New Roman" w:hAnsi="Times New Roman" w:cs="Times New Roman"/>
                <w:spacing w:val="-2"/>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экологической направленности</w:t>
            </w:r>
          </w:p>
        </w:tc>
        <w:tc>
          <w:tcPr>
            <w:tcW w:w="2838" w:type="dxa"/>
          </w:tcPr>
          <w:p w14:paraId="76B7E6B4" w14:textId="77777777" w:rsidR="00744CDB" w:rsidRPr="002E771A" w:rsidRDefault="00744CDB" w:rsidP="00EB5A25">
            <w:pPr>
              <w:spacing w:line="270" w:lineRule="exact"/>
              <w:ind w:left="112"/>
              <w:rPr>
                <w:rFonts w:ascii="Times New Roman" w:hAnsi="Times New Roman" w:cs="Times New Roman"/>
                <w:sz w:val="24"/>
                <w:szCs w:val="24"/>
              </w:rPr>
            </w:pPr>
            <w:r w:rsidRPr="002E771A">
              <w:rPr>
                <w:rFonts w:ascii="Times New Roman" w:hAnsi="Times New Roman" w:cs="Times New Roman"/>
                <w:sz w:val="24"/>
                <w:szCs w:val="24"/>
              </w:rPr>
              <w:t>«Разговор</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о</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важном»</w:t>
            </w:r>
          </w:p>
        </w:tc>
        <w:tc>
          <w:tcPr>
            <w:tcW w:w="1701" w:type="dxa"/>
          </w:tcPr>
          <w:p w14:paraId="081A7C6F" w14:textId="77777777" w:rsidR="00744CDB" w:rsidRPr="002E771A" w:rsidRDefault="00744CDB" w:rsidP="00EB5A25">
            <w:pPr>
              <w:spacing w:line="268" w:lineRule="exact"/>
              <w:ind w:left="109"/>
              <w:rPr>
                <w:rFonts w:ascii="Times New Roman" w:hAnsi="Times New Roman" w:cs="Times New Roman"/>
                <w:sz w:val="24"/>
                <w:szCs w:val="24"/>
              </w:rPr>
            </w:pPr>
            <w:r w:rsidRPr="002E771A">
              <w:rPr>
                <w:rFonts w:ascii="Times New Roman" w:hAnsi="Times New Roman" w:cs="Times New Roman"/>
                <w:sz w:val="24"/>
                <w:szCs w:val="24"/>
              </w:rPr>
              <w:t>Классный</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час</w:t>
            </w:r>
          </w:p>
        </w:tc>
        <w:tc>
          <w:tcPr>
            <w:tcW w:w="1561" w:type="dxa"/>
          </w:tcPr>
          <w:p w14:paraId="7B24574F" w14:textId="77777777" w:rsidR="00744CDB" w:rsidRPr="002E771A" w:rsidRDefault="00744CDB" w:rsidP="00EB5A25">
            <w:pPr>
              <w:spacing w:line="268" w:lineRule="exact"/>
              <w:ind w:right="706"/>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3C365940" w14:textId="77777777" w:rsidR="00744CDB" w:rsidRPr="002E771A" w:rsidRDefault="00744CDB" w:rsidP="00EB5A25">
            <w:pPr>
              <w:spacing w:line="268"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0C0AC74B" w14:textId="77777777" w:rsidR="00744CDB" w:rsidRPr="002E771A" w:rsidRDefault="00744CDB" w:rsidP="00EB5A25">
            <w:pPr>
              <w:spacing w:line="268"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543EE767" w14:textId="77777777" w:rsidTr="00EB5A25">
        <w:trPr>
          <w:trHeight w:val="633"/>
        </w:trPr>
        <w:tc>
          <w:tcPr>
            <w:tcW w:w="6647" w:type="dxa"/>
          </w:tcPr>
          <w:p w14:paraId="6118AE2E" w14:textId="77777777" w:rsidR="00744CDB" w:rsidRPr="002E771A" w:rsidRDefault="00744CDB" w:rsidP="00EB5A25">
            <w:pPr>
              <w:spacing w:before="51"/>
              <w:ind w:left="112" w:right="933"/>
              <w:rPr>
                <w:rFonts w:ascii="Times New Roman" w:hAnsi="Times New Roman" w:cs="Times New Roman"/>
                <w:sz w:val="24"/>
                <w:szCs w:val="24"/>
                <w:lang w:val="ru-RU"/>
              </w:rPr>
            </w:pPr>
            <w:r w:rsidRPr="002E771A">
              <w:rPr>
                <w:rFonts w:ascii="Times New Roman" w:hAnsi="Times New Roman" w:cs="Times New Roman"/>
                <w:sz w:val="24"/>
                <w:szCs w:val="24"/>
                <w:lang w:val="ru-RU"/>
              </w:rPr>
              <w:t>2.Занятия по формированию функциональной грамотности</w:t>
            </w:r>
            <w:r w:rsidRPr="002E771A">
              <w:rPr>
                <w:rFonts w:ascii="Times New Roman" w:hAnsi="Times New Roman" w:cs="Times New Roman"/>
                <w:spacing w:val="-52"/>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2B40BE61" w14:textId="2108607A" w:rsidR="00744CDB" w:rsidRPr="002E771A" w:rsidRDefault="00744CDB" w:rsidP="00744CDB">
            <w:pPr>
              <w:spacing w:line="268" w:lineRule="exact"/>
              <w:ind w:left="112"/>
              <w:rPr>
                <w:rFonts w:ascii="Times New Roman" w:hAnsi="Times New Roman" w:cs="Times New Roman"/>
                <w:sz w:val="24"/>
                <w:szCs w:val="24"/>
              </w:rPr>
            </w:pPr>
            <w:r w:rsidRPr="002E771A">
              <w:rPr>
                <w:rFonts w:ascii="Times New Roman" w:hAnsi="Times New Roman" w:cs="Times New Roman"/>
                <w:sz w:val="24"/>
                <w:szCs w:val="24"/>
              </w:rPr>
              <w:t>«</w:t>
            </w:r>
            <w:r w:rsidRPr="002E771A">
              <w:rPr>
                <w:rFonts w:ascii="Times New Roman" w:hAnsi="Times New Roman" w:cs="Times New Roman"/>
                <w:sz w:val="24"/>
                <w:szCs w:val="24"/>
                <w:lang w:val="ru-RU"/>
              </w:rPr>
              <w:t>Хочу все знать</w:t>
            </w:r>
            <w:r w:rsidRPr="002E771A">
              <w:rPr>
                <w:rFonts w:ascii="Times New Roman" w:hAnsi="Times New Roman" w:cs="Times New Roman"/>
                <w:sz w:val="24"/>
                <w:szCs w:val="24"/>
              </w:rPr>
              <w:t>»</w:t>
            </w:r>
          </w:p>
        </w:tc>
        <w:tc>
          <w:tcPr>
            <w:tcW w:w="1701" w:type="dxa"/>
          </w:tcPr>
          <w:p w14:paraId="6DD46ACC" w14:textId="77777777" w:rsidR="00744CDB" w:rsidRPr="002E771A" w:rsidRDefault="00744CDB" w:rsidP="00EB5A25">
            <w:pPr>
              <w:spacing w:line="265"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091212F7"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156E5524"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44C4FD86"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2493D436" w14:textId="77777777" w:rsidTr="00EB5A25">
        <w:trPr>
          <w:trHeight w:val="611"/>
        </w:trPr>
        <w:tc>
          <w:tcPr>
            <w:tcW w:w="6647" w:type="dxa"/>
          </w:tcPr>
          <w:p w14:paraId="0C403F93" w14:textId="77777777" w:rsidR="00744CDB" w:rsidRPr="002E771A" w:rsidRDefault="00744CDB" w:rsidP="00EB5A25">
            <w:pPr>
              <w:spacing w:line="243" w:lineRule="exact"/>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3.</w:t>
            </w:r>
            <w:r w:rsidRPr="002E771A">
              <w:rPr>
                <w:rFonts w:ascii="Times New Roman" w:hAnsi="Times New Roman" w:cs="Times New Roman"/>
                <w:spacing w:val="-2"/>
                <w:sz w:val="24"/>
                <w:szCs w:val="24"/>
                <w:lang w:val="ru-RU"/>
              </w:rPr>
              <w:t xml:space="preserve"> </w:t>
            </w:r>
            <w:r w:rsidRPr="002E771A">
              <w:rPr>
                <w:rFonts w:ascii="Times New Roman" w:hAnsi="Times New Roman" w:cs="Times New Roman"/>
                <w:sz w:val="24"/>
                <w:szCs w:val="24"/>
                <w:lang w:val="ru-RU"/>
              </w:rPr>
              <w:t>Занятия,</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направленные</w:t>
            </w:r>
            <w:r w:rsidRPr="002E771A">
              <w:rPr>
                <w:rFonts w:ascii="Times New Roman" w:hAnsi="Times New Roman" w:cs="Times New Roman"/>
                <w:spacing w:val="-7"/>
                <w:sz w:val="24"/>
                <w:szCs w:val="24"/>
                <w:lang w:val="ru-RU"/>
              </w:rPr>
              <w:t xml:space="preserve"> </w:t>
            </w:r>
            <w:r w:rsidRPr="002E771A">
              <w:rPr>
                <w:rFonts w:ascii="Times New Roman" w:hAnsi="Times New Roman" w:cs="Times New Roman"/>
                <w:sz w:val="24"/>
                <w:szCs w:val="24"/>
                <w:lang w:val="ru-RU"/>
              </w:rPr>
              <w:t>на</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удовлетворение</w:t>
            </w:r>
          </w:p>
          <w:p w14:paraId="17D3A61F" w14:textId="77777777" w:rsidR="00744CDB" w:rsidRPr="002E771A" w:rsidRDefault="00744CDB" w:rsidP="00EB5A25">
            <w:pPr>
              <w:spacing w:line="251" w:lineRule="exact"/>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lastRenderedPageBreak/>
              <w:t>профориентационных</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интересов</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9"/>
                <w:sz w:val="24"/>
                <w:szCs w:val="24"/>
                <w:lang w:val="ru-RU"/>
              </w:rPr>
              <w:t xml:space="preserve"> </w:t>
            </w:r>
            <w:r w:rsidRPr="002E771A">
              <w:rPr>
                <w:rFonts w:ascii="Times New Roman" w:hAnsi="Times New Roman" w:cs="Times New Roman"/>
                <w:sz w:val="24"/>
                <w:szCs w:val="24"/>
                <w:lang w:val="ru-RU"/>
              </w:rPr>
              <w:t>потребностей</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2D98C430" w14:textId="77777777" w:rsidR="00744CDB" w:rsidRPr="002E771A" w:rsidRDefault="00744CDB" w:rsidP="00EB5A25">
            <w:pPr>
              <w:spacing w:line="268" w:lineRule="exact"/>
              <w:ind w:left="112"/>
              <w:rPr>
                <w:rFonts w:ascii="Times New Roman" w:hAnsi="Times New Roman" w:cs="Times New Roman"/>
                <w:sz w:val="24"/>
                <w:szCs w:val="24"/>
              </w:rPr>
            </w:pPr>
            <w:r w:rsidRPr="002E771A">
              <w:rPr>
                <w:rFonts w:ascii="Times New Roman" w:hAnsi="Times New Roman" w:cs="Times New Roman"/>
                <w:sz w:val="24"/>
                <w:szCs w:val="24"/>
              </w:rPr>
              <w:lastRenderedPageBreak/>
              <w:t>«Я</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в</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мире</w:t>
            </w:r>
            <w:r w:rsidRPr="002E771A">
              <w:rPr>
                <w:rFonts w:ascii="Times New Roman" w:hAnsi="Times New Roman" w:cs="Times New Roman"/>
                <w:spacing w:val="-4"/>
                <w:sz w:val="24"/>
                <w:szCs w:val="24"/>
              </w:rPr>
              <w:t xml:space="preserve"> </w:t>
            </w:r>
            <w:r w:rsidRPr="002E771A">
              <w:rPr>
                <w:rFonts w:ascii="Times New Roman" w:hAnsi="Times New Roman" w:cs="Times New Roman"/>
                <w:sz w:val="24"/>
                <w:szCs w:val="24"/>
              </w:rPr>
              <w:t>профессий»</w:t>
            </w:r>
          </w:p>
        </w:tc>
        <w:tc>
          <w:tcPr>
            <w:tcW w:w="1701" w:type="dxa"/>
          </w:tcPr>
          <w:p w14:paraId="58AB1F81" w14:textId="5CB12945" w:rsidR="00744CDB" w:rsidRPr="002E771A" w:rsidRDefault="00744CDB" w:rsidP="00EB5A25">
            <w:pPr>
              <w:spacing w:line="265" w:lineRule="exact"/>
              <w:ind w:left="109"/>
              <w:rPr>
                <w:rFonts w:ascii="Times New Roman" w:hAnsi="Times New Roman" w:cs="Times New Roman"/>
                <w:sz w:val="24"/>
                <w:szCs w:val="24"/>
                <w:lang w:val="ru-RU"/>
              </w:rPr>
            </w:pPr>
            <w:r w:rsidRPr="002E771A">
              <w:rPr>
                <w:rFonts w:ascii="Times New Roman" w:hAnsi="Times New Roman" w:cs="Times New Roman"/>
                <w:sz w:val="24"/>
                <w:szCs w:val="24"/>
              </w:rPr>
              <w:t xml:space="preserve">Классный </w:t>
            </w:r>
            <w:r w:rsidRPr="002E771A">
              <w:rPr>
                <w:rFonts w:ascii="Times New Roman" w:hAnsi="Times New Roman" w:cs="Times New Roman"/>
                <w:sz w:val="24"/>
                <w:szCs w:val="24"/>
                <w:lang w:val="ru-RU"/>
              </w:rPr>
              <w:t xml:space="preserve">час </w:t>
            </w:r>
          </w:p>
        </w:tc>
        <w:tc>
          <w:tcPr>
            <w:tcW w:w="1561" w:type="dxa"/>
          </w:tcPr>
          <w:p w14:paraId="37E48F4D"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565A44FA"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60151A03"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4C63DED5" w14:textId="77777777" w:rsidTr="00EB5A25">
        <w:trPr>
          <w:trHeight w:val="383"/>
        </w:trPr>
        <w:tc>
          <w:tcPr>
            <w:tcW w:w="6647" w:type="dxa"/>
          </w:tcPr>
          <w:p w14:paraId="5640DD67" w14:textId="77777777" w:rsidR="00744CDB" w:rsidRPr="002E771A" w:rsidRDefault="00744CDB" w:rsidP="00EB5A25">
            <w:pPr>
              <w:spacing w:line="270" w:lineRule="exact"/>
              <w:ind w:left="112"/>
              <w:rPr>
                <w:rFonts w:ascii="Times New Roman" w:hAnsi="Times New Roman" w:cs="Times New Roman"/>
                <w:b/>
                <w:sz w:val="24"/>
                <w:szCs w:val="24"/>
              </w:rPr>
            </w:pPr>
            <w:r w:rsidRPr="002E771A">
              <w:rPr>
                <w:rFonts w:ascii="Times New Roman" w:hAnsi="Times New Roman" w:cs="Times New Roman"/>
                <w:b/>
                <w:sz w:val="24"/>
                <w:szCs w:val="24"/>
              </w:rPr>
              <w:t>Вариативная</w:t>
            </w:r>
            <w:r w:rsidRPr="002E771A">
              <w:rPr>
                <w:rFonts w:ascii="Times New Roman" w:hAnsi="Times New Roman" w:cs="Times New Roman"/>
                <w:b/>
                <w:spacing w:val="-4"/>
                <w:sz w:val="24"/>
                <w:szCs w:val="24"/>
              </w:rPr>
              <w:t xml:space="preserve"> </w:t>
            </w:r>
            <w:r w:rsidRPr="002E771A">
              <w:rPr>
                <w:rFonts w:ascii="Times New Roman" w:hAnsi="Times New Roman" w:cs="Times New Roman"/>
                <w:b/>
                <w:sz w:val="24"/>
                <w:szCs w:val="24"/>
              </w:rPr>
              <w:t>часть</w:t>
            </w:r>
            <w:r w:rsidRPr="002E771A">
              <w:rPr>
                <w:rFonts w:ascii="Times New Roman" w:hAnsi="Times New Roman" w:cs="Times New Roman"/>
                <w:b/>
                <w:spacing w:val="-6"/>
                <w:sz w:val="24"/>
                <w:szCs w:val="24"/>
              </w:rPr>
              <w:t xml:space="preserve"> </w:t>
            </w:r>
            <w:r w:rsidRPr="002E771A">
              <w:rPr>
                <w:rFonts w:ascii="Times New Roman" w:hAnsi="Times New Roman" w:cs="Times New Roman"/>
                <w:b/>
                <w:sz w:val="24"/>
                <w:szCs w:val="24"/>
              </w:rPr>
              <w:t>для</w:t>
            </w:r>
            <w:r w:rsidRPr="002E771A">
              <w:rPr>
                <w:rFonts w:ascii="Times New Roman" w:hAnsi="Times New Roman" w:cs="Times New Roman"/>
                <w:b/>
                <w:spacing w:val="-8"/>
                <w:sz w:val="24"/>
                <w:szCs w:val="24"/>
              </w:rPr>
              <w:t xml:space="preserve"> </w:t>
            </w:r>
            <w:r w:rsidRPr="002E771A">
              <w:rPr>
                <w:rFonts w:ascii="Times New Roman" w:hAnsi="Times New Roman" w:cs="Times New Roman"/>
                <w:b/>
                <w:sz w:val="24"/>
                <w:szCs w:val="24"/>
              </w:rPr>
              <w:t>обучающихся</w:t>
            </w:r>
          </w:p>
        </w:tc>
        <w:tc>
          <w:tcPr>
            <w:tcW w:w="2838" w:type="dxa"/>
          </w:tcPr>
          <w:p w14:paraId="117AA4B1" w14:textId="77777777" w:rsidR="00744CDB" w:rsidRPr="002E771A" w:rsidRDefault="00744CDB" w:rsidP="00EB5A25">
            <w:pPr>
              <w:rPr>
                <w:rFonts w:ascii="Times New Roman" w:hAnsi="Times New Roman" w:cs="Times New Roman"/>
                <w:sz w:val="24"/>
                <w:szCs w:val="24"/>
              </w:rPr>
            </w:pPr>
          </w:p>
        </w:tc>
        <w:tc>
          <w:tcPr>
            <w:tcW w:w="1701" w:type="dxa"/>
          </w:tcPr>
          <w:p w14:paraId="290CDFD6" w14:textId="77777777" w:rsidR="00744CDB" w:rsidRPr="002E771A" w:rsidRDefault="00744CDB" w:rsidP="00EB5A25">
            <w:pPr>
              <w:rPr>
                <w:rFonts w:ascii="Times New Roman" w:hAnsi="Times New Roman" w:cs="Times New Roman"/>
                <w:sz w:val="24"/>
                <w:szCs w:val="24"/>
              </w:rPr>
            </w:pPr>
          </w:p>
        </w:tc>
        <w:tc>
          <w:tcPr>
            <w:tcW w:w="1561" w:type="dxa"/>
          </w:tcPr>
          <w:p w14:paraId="6DF3DDCB" w14:textId="77777777" w:rsidR="00744CDB" w:rsidRPr="002E771A" w:rsidRDefault="00744CDB" w:rsidP="00EB5A25">
            <w:pPr>
              <w:rPr>
                <w:rFonts w:ascii="Times New Roman" w:hAnsi="Times New Roman" w:cs="Times New Roman"/>
                <w:sz w:val="24"/>
                <w:szCs w:val="24"/>
              </w:rPr>
            </w:pPr>
          </w:p>
        </w:tc>
        <w:tc>
          <w:tcPr>
            <w:tcW w:w="1278" w:type="dxa"/>
          </w:tcPr>
          <w:p w14:paraId="3F90B8C5" w14:textId="77777777" w:rsidR="00744CDB" w:rsidRPr="002E771A" w:rsidRDefault="00744CDB" w:rsidP="00EB5A25">
            <w:pPr>
              <w:rPr>
                <w:rFonts w:ascii="Times New Roman" w:hAnsi="Times New Roman" w:cs="Times New Roman"/>
                <w:sz w:val="24"/>
                <w:szCs w:val="24"/>
              </w:rPr>
            </w:pPr>
          </w:p>
        </w:tc>
        <w:tc>
          <w:tcPr>
            <w:tcW w:w="1276" w:type="dxa"/>
          </w:tcPr>
          <w:p w14:paraId="2E0D3981" w14:textId="77777777" w:rsidR="00744CDB" w:rsidRPr="002E771A" w:rsidRDefault="00744CDB" w:rsidP="00EB5A25">
            <w:pPr>
              <w:rPr>
                <w:rFonts w:ascii="Times New Roman" w:hAnsi="Times New Roman" w:cs="Times New Roman"/>
                <w:sz w:val="24"/>
                <w:szCs w:val="24"/>
              </w:rPr>
            </w:pPr>
          </w:p>
        </w:tc>
      </w:tr>
      <w:tr w:rsidR="00744CDB" w:rsidRPr="002E771A" w14:paraId="13B7CF60" w14:textId="77777777" w:rsidTr="00EB5A25">
        <w:trPr>
          <w:trHeight w:val="609"/>
        </w:trPr>
        <w:tc>
          <w:tcPr>
            <w:tcW w:w="6647" w:type="dxa"/>
            <w:vMerge w:val="restart"/>
          </w:tcPr>
          <w:p w14:paraId="2E686A78" w14:textId="77777777" w:rsidR="00744CDB" w:rsidRPr="002E771A" w:rsidRDefault="00744CDB" w:rsidP="00EB5A25">
            <w:pPr>
              <w:ind w:left="112" w:right="1103"/>
              <w:rPr>
                <w:rFonts w:ascii="Times New Roman" w:hAnsi="Times New Roman" w:cs="Times New Roman"/>
                <w:sz w:val="24"/>
                <w:szCs w:val="24"/>
                <w:lang w:val="ru-RU"/>
              </w:rPr>
            </w:pPr>
            <w:r w:rsidRPr="002E771A">
              <w:rPr>
                <w:rFonts w:ascii="Times New Roman" w:hAnsi="Times New Roman" w:cs="Times New Roman"/>
                <w:sz w:val="24"/>
                <w:szCs w:val="24"/>
                <w:lang w:val="ru-RU"/>
              </w:rPr>
              <w:t>4. Занятия, связанные с реализацией особых</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интеллектуальных</w:t>
            </w:r>
            <w:r w:rsidRPr="002E771A">
              <w:rPr>
                <w:rFonts w:ascii="Times New Roman" w:hAnsi="Times New Roman" w:cs="Times New Roman"/>
                <w:spacing w:val="-10"/>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9"/>
                <w:sz w:val="24"/>
                <w:szCs w:val="24"/>
                <w:lang w:val="ru-RU"/>
              </w:rPr>
              <w:t xml:space="preserve"> </w:t>
            </w:r>
            <w:r w:rsidRPr="002E771A">
              <w:rPr>
                <w:rFonts w:ascii="Times New Roman" w:hAnsi="Times New Roman" w:cs="Times New Roman"/>
                <w:sz w:val="24"/>
                <w:szCs w:val="24"/>
                <w:lang w:val="ru-RU"/>
              </w:rPr>
              <w:t>социокультурных</w:t>
            </w:r>
            <w:r w:rsidRPr="002E771A">
              <w:rPr>
                <w:rFonts w:ascii="Times New Roman" w:hAnsi="Times New Roman" w:cs="Times New Roman"/>
                <w:spacing w:val="-10"/>
                <w:sz w:val="24"/>
                <w:szCs w:val="24"/>
                <w:lang w:val="ru-RU"/>
              </w:rPr>
              <w:t xml:space="preserve"> </w:t>
            </w:r>
            <w:r w:rsidRPr="002E771A">
              <w:rPr>
                <w:rFonts w:ascii="Times New Roman" w:hAnsi="Times New Roman" w:cs="Times New Roman"/>
                <w:sz w:val="24"/>
                <w:szCs w:val="24"/>
                <w:lang w:val="ru-RU"/>
              </w:rPr>
              <w:t>потребностей</w:t>
            </w:r>
            <w:r w:rsidRPr="002E771A">
              <w:rPr>
                <w:rFonts w:ascii="Times New Roman" w:hAnsi="Times New Roman" w:cs="Times New Roman"/>
                <w:spacing w:val="-57"/>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76C9564E" w14:textId="6A64D132" w:rsidR="00744CDB" w:rsidRPr="002E771A" w:rsidRDefault="00744CDB" w:rsidP="00EB5A25">
            <w:pPr>
              <w:spacing w:line="244" w:lineRule="exact"/>
              <w:ind w:left="112"/>
              <w:rPr>
                <w:rFonts w:ascii="Times New Roman" w:hAnsi="Times New Roman" w:cs="Times New Roman"/>
                <w:sz w:val="24"/>
                <w:szCs w:val="24"/>
                <w:lang w:val="ru-RU"/>
              </w:rPr>
            </w:pPr>
            <w:r w:rsidRPr="002E771A">
              <w:rPr>
                <w:rFonts w:ascii="Times New Roman" w:hAnsi="Times New Roman" w:cs="Times New Roman"/>
                <w:sz w:val="24"/>
                <w:szCs w:val="24"/>
              </w:rPr>
              <w:t xml:space="preserve">В </w:t>
            </w:r>
            <w:r w:rsidRPr="002E771A">
              <w:rPr>
                <w:rFonts w:ascii="Times New Roman" w:hAnsi="Times New Roman" w:cs="Times New Roman"/>
                <w:sz w:val="24"/>
                <w:szCs w:val="24"/>
                <w:lang w:val="ru-RU"/>
              </w:rPr>
              <w:t xml:space="preserve">мире граматики </w:t>
            </w:r>
          </w:p>
        </w:tc>
        <w:tc>
          <w:tcPr>
            <w:tcW w:w="1701" w:type="dxa"/>
          </w:tcPr>
          <w:p w14:paraId="2500F0F0" w14:textId="77777777" w:rsidR="00744CDB" w:rsidRPr="002E771A" w:rsidRDefault="00744CDB" w:rsidP="00EB5A25">
            <w:pPr>
              <w:spacing w:line="244"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3027F1BE"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0771D59A"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51C24AD"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76454E53" w14:textId="77777777" w:rsidTr="00EB5A25">
        <w:trPr>
          <w:trHeight w:val="611"/>
        </w:trPr>
        <w:tc>
          <w:tcPr>
            <w:tcW w:w="6647" w:type="dxa"/>
            <w:vMerge/>
            <w:tcBorders>
              <w:top w:val="nil"/>
            </w:tcBorders>
          </w:tcPr>
          <w:p w14:paraId="0D9B5724" w14:textId="77777777" w:rsidR="00744CDB" w:rsidRPr="002E771A" w:rsidRDefault="00744CDB" w:rsidP="00EB5A25">
            <w:pPr>
              <w:rPr>
                <w:rFonts w:ascii="Times New Roman" w:hAnsi="Times New Roman" w:cs="Times New Roman"/>
                <w:sz w:val="24"/>
                <w:szCs w:val="24"/>
              </w:rPr>
            </w:pPr>
          </w:p>
        </w:tc>
        <w:tc>
          <w:tcPr>
            <w:tcW w:w="2838" w:type="dxa"/>
          </w:tcPr>
          <w:p w14:paraId="1B6ABB93" w14:textId="77777777" w:rsidR="00744CDB" w:rsidRPr="002E771A" w:rsidRDefault="00744CDB" w:rsidP="00EB5A25">
            <w:pPr>
              <w:spacing w:line="244" w:lineRule="exact"/>
              <w:ind w:left="112"/>
              <w:rPr>
                <w:rFonts w:ascii="Times New Roman" w:hAnsi="Times New Roman" w:cs="Times New Roman"/>
                <w:sz w:val="24"/>
                <w:szCs w:val="24"/>
              </w:rPr>
            </w:pPr>
            <w:r w:rsidRPr="002E771A">
              <w:rPr>
                <w:rFonts w:ascii="Times New Roman" w:hAnsi="Times New Roman" w:cs="Times New Roman"/>
                <w:sz w:val="24"/>
                <w:szCs w:val="24"/>
              </w:rPr>
              <w:t>Занимательная</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математика</w:t>
            </w:r>
          </w:p>
        </w:tc>
        <w:tc>
          <w:tcPr>
            <w:tcW w:w="1701" w:type="dxa"/>
          </w:tcPr>
          <w:p w14:paraId="68AAB26B" w14:textId="0B45D87A" w:rsidR="00744CDB" w:rsidRPr="002E771A" w:rsidRDefault="00744CDB" w:rsidP="00EB5A25">
            <w:pPr>
              <w:spacing w:line="244"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778B9FAA"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42793312"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EA90C2F"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3A45B2AF" w14:textId="77777777" w:rsidTr="00EB5A25">
        <w:trPr>
          <w:trHeight w:val="635"/>
        </w:trPr>
        <w:tc>
          <w:tcPr>
            <w:tcW w:w="6647" w:type="dxa"/>
            <w:vMerge/>
            <w:tcBorders>
              <w:top w:val="nil"/>
            </w:tcBorders>
          </w:tcPr>
          <w:p w14:paraId="597EEE3C" w14:textId="77777777" w:rsidR="00744CDB" w:rsidRPr="002E771A" w:rsidRDefault="00744CDB" w:rsidP="00EB5A25">
            <w:pPr>
              <w:rPr>
                <w:rFonts w:ascii="Times New Roman" w:hAnsi="Times New Roman" w:cs="Times New Roman"/>
                <w:sz w:val="24"/>
                <w:szCs w:val="24"/>
              </w:rPr>
            </w:pPr>
          </w:p>
        </w:tc>
        <w:tc>
          <w:tcPr>
            <w:tcW w:w="2838" w:type="dxa"/>
          </w:tcPr>
          <w:p w14:paraId="75865ECB" w14:textId="0BE8DF8A"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rPr>
              <w:t xml:space="preserve">Бадминтон </w:t>
            </w:r>
          </w:p>
        </w:tc>
        <w:tc>
          <w:tcPr>
            <w:tcW w:w="1701" w:type="dxa"/>
          </w:tcPr>
          <w:p w14:paraId="3EEF7A45" w14:textId="36AD7EA4" w:rsidR="00744CDB" w:rsidRPr="002E771A" w:rsidRDefault="00744CDB" w:rsidP="00744CDB">
            <w:pPr>
              <w:spacing w:line="261" w:lineRule="exact"/>
              <w:rPr>
                <w:rFonts w:ascii="Times New Roman" w:hAnsi="Times New Roman" w:cs="Times New Roman"/>
                <w:sz w:val="24"/>
                <w:szCs w:val="24"/>
                <w:lang w:val="ru-RU"/>
              </w:rPr>
            </w:pPr>
            <w:r w:rsidRPr="002E771A">
              <w:rPr>
                <w:rFonts w:ascii="Times New Roman" w:hAnsi="Times New Roman" w:cs="Times New Roman"/>
                <w:sz w:val="24"/>
                <w:szCs w:val="24"/>
                <w:lang w:val="ru-RU"/>
              </w:rPr>
              <w:t xml:space="preserve">Секция </w:t>
            </w:r>
          </w:p>
        </w:tc>
        <w:tc>
          <w:tcPr>
            <w:tcW w:w="1561" w:type="dxa"/>
          </w:tcPr>
          <w:p w14:paraId="043291E5" w14:textId="77777777" w:rsidR="00744CDB" w:rsidRPr="002E771A" w:rsidRDefault="00744CDB" w:rsidP="00EB5A25">
            <w:pPr>
              <w:spacing w:line="261" w:lineRule="exact"/>
              <w:ind w:right="709"/>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2313B617" w14:textId="77777777" w:rsidR="00744CDB" w:rsidRPr="002E771A" w:rsidRDefault="00744CDB" w:rsidP="00EB5A25">
            <w:pPr>
              <w:spacing w:line="261"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463D572A" w14:textId="77777777" w:rsidR="00744CDB" w:rsidRPr="002E771A" w:rsidRDefault="00744CDB" w:rsidP="00EB5A25">
            <w:pPr>
              <w:spacing w:line="261"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397ABD39" w14:textId="77777777" w:rsidTr="00744CDB">
        <w:trPr>
          <w:trHeight w:val="633"/>
        </w:trPr>
        <w:tc>
          <w:tcPr>
            <w:tcW w:w="6647" w:type="dxa"/>
            <w:vMerge/>
            <w:tcBorders>
              <w:top w:val="nil"/>
              <w:bottom w:val="nil"/>
            </w:tcBorders>
          </w:tcPr>
          <w:p w14:paraId="1EE4C7E8" w14:textId="77777777" w:rsidR="00744CDB" w:rsidRPr="002E771A" w:rsidRDefault="00744CDB" w:rsidP="00EB5A25">
            <w:pPr>
              <w:rPr>
                <w:rFonts w:ascii="Times New Roman" w:hAnsi="Times New Roman" w:cs="Times New Roman"/>
                <w:sz w:val="24"/>
                <w:szCs w:val="24"/>
              </w:rPr>
            </w:pPr>
          </w:p>
        </w:tc>
        <w:tc>
          <w:tcPr>
            <w:tcW w:w="2838" w:type="dxa"/>
          </w:tcPr>
          <w:p w14:paraId="49D5CB13" w14:textId="77777777" w:rsidR="00744CDB" w:rsidRPr="002E771A" w:rsidRDefault="00744CDB" w:rsidP="00EB5A25">
            <w:pPr>
              <w:spacing w:before="35"/>
              <w:ind w:left="112"/>
              <w:rPr>
                <w:rFonts w:ascii="Times New Roman" w:hAnsi="Times New Roman" w:cs="Times New Roman"/>
                <w:sz w:val="24"/>
                <w:szCs w:val="24"/>
              </w:rPr>
            </w:pPr>
            <w:r w:rsidRPr="002E771A">
              <w:rPr>
                <w:rFonts w:ascii="Times New Roman" w:hAnsi="Times New Roman" w:cs="Times New Roman"/>
                <w:sz w:val="24"/>
                <w:szCs w:val="24"/>
              </w:rPr>
              <w:t>Рукоделие</w:t>
            </w:r>
          </w:p>
        </w:tc>
        <w:tc>
          <w:tcPr>
            <w:tcW w:w="1701" w:type="dxa"/>
          </w:tcPr>
          <w:p w14:paraId="29DC6FCB" w14:textId="43701529"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rPr>
              <w:t xml:space="preserve">Кружок </w:t>
            </w:r>
          </w:p>
        </w:tc>
        <w:tc>
          <w:tcPr>
            <w:tcW w:w="1561" w:type="dxa"/>
          </w:tcPr>
          <w:p w14:paraId="08B99B10" w14:textId="77777777" w:rsidR="00744CDB" w:rsidRPr="002E771A" w:rsidRDefault="00744CDB" w:rsidP="00EB5A25">
            <w:pPr>
              <w:spacing w:line="261" w:lineRule="exact"/>
              <w:ind w:right="706"/>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537E5FE5" w14:textId="77777777" w:rsidR="00744CDB" w:rsidRPr="002E771A" w:rsidRDefault="00744CDB" w:rsidP="00EB5A25">
            <w:pPr>
              <w:spacing w:line="261"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231BF0A" w14:textId="77777777" w:rsidR="00744CDB" w:rsidRPr="002E771A" w:rsidRDefault="00744CDB" w:rsidP="00EB5A25">
            <w:pPr>
              <w:spacing w:line="261"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52AF20B5" w14:textId="77777777" w:rsidTr="00744CDB">
        <w:trPr>
          <w:trHeight w:val="633"/>
        </w:trPr>
        <w:tc>
          <w:tcPr>
            <w:tcW w:w="6647" w:type="dxa"/>
            <w:tcBorders>
              <w:top w:val="nil"/>
              <w:bottom w:val="nil"/>
            </w:tcBorders>
          </w:tcPr>
          <w:p w14:paraId="0041A7FD" w14:textId="77777777" w:rsidR="00744CDB" w:rsidRPr="002E771A" w:rsidRDefault="00744CDB" w:rsidP="00EB5A25">
            <w:pPr>
              <w:rPr>
                <w:rFonts w:ascii="Times New Roman" w:hAnsi="Times New Roman" w:cs="Times New Roman"/>
                <w:sz w:val="24"/>
                <w:szCs w:val="24"/>
              </w:rPr>
            </w:pPr>
          </w:p>
        </w:tc>
        <w:tc>
          <w:tcPr>
            <w:tcW w:w="2838" w:type="dxa"/>
          </w:tcPr>
          <w:p w14:paraId="71D64D41" w14:textId="58446CD2"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Помни и знай язык свой родной</w:t>
            </w:r>
          </w:p>
        </w:tc>
        <w:tc>
          <w:tcPr>
            <w:tcW w:w="1701" w:type="dxa"/>
          </w:tcPr>
          <w:p w14:paraId="455EA73B" w14:textId="3B8CB227"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lang w:val="ru-RU"/>
              </w:rPr>
              <w:t xml:space="preserve">Кружок </w:t>
            </w:r>
          </w:p>
        </w:tc>
        <w:tc>
          <w:tcPr>
            <w:tcW w:w="1561" w:type="dxa"/>
          </w:tcPr>
          <w:p w14:paraId="5B426AF5" w14:textId="1F9B4AB3" w:rsidR="00744CDB" w:rsidRPr="002E771A" w:rsidRDefault="00744CDB" w:rsidP="00EB5A25">
            <w:pPr>
              <w:spacing w:line="261" w:lineRule="exact"/>
              <w:ind w:right="706"/>
              <w:jc w:val="right"/>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8" w:type="dxa"/>
          </w:tcPr>
          <w:p w14:paraId="1E0E21C2" w14:textId="238D8846" w:rsidR="00744CDB" w:rsidRPr="002E771A" w:rsidRDefault="00744CDB" w:rsidP="00EB5A25">
            <w:pPr>
              <w:spacing w:line="261" w:lineRule="exact"/>
              <w:ind w:left="579"/>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6" w:type="dxa"/>
          </w:tcPr>
          <w:p w14:paraId="1F31C068" w14:textId="07B1B7B4" w:rsidR="00744CDB" w:rsidRPr="002E771A" w:rsidRDefault="00744CDB" w:rsidP="00EB5A25">
            <w:pPr>
              <w:spacing w:line="261" w:lineRule="exact"/>
              <w:ind w:left="6"/>
              <w:jc w:val="center"/>
              <w:rPr>
                <w:rFonts w:ascii="Times New Roman" w:hAnsi="Times New Roman" w:cs="Times New Roman"/>
                <w:sz w:val="24"/>
                <w:szCs w:val="24"/>
                <w:lang w:val="ru-RU"/>
              </w:rPr>
            </w:pPr>
            <w:r w:rsidRPr="002E771A">
              <w:rPr>
                <w:rFonts w:ascii="Times New Roman" w:hAnsi="Times New Roman" w:cs="Times New Roman"/>
                <w:sz w:val="24"/>
                <w:szCs w:val="24"/>
                <w:lang w:val="ru-RU"/>
              </w:rPr>
              <w:t>2</w:t>
            </w:r>
          </w:p>
        </w:tc>
      </w:tr>
      <w:tr w:rsidR="00744CDB" w:rsidRPr="002E771A" w14:paraId="0475CBEC" w14:textId="77777777" w:rsidTr="00EB5A25">
        <w:trPr>
          <w:trHeight w:val="633"/>
        </w:trPr>
        <w:tc>
          <w:tcPr>
            <w:tcW w:w="6647" w:type="dxa"/>
            <w:tcBorders>
              <w:top w:val="nil"/>
            </w:tcBorders>
          </w:tcPr>
          <w:p w14:paraId="4468C3C4" w14:textId="77777777" w:rsidR="00744CDB" w:rsidRPr="002E771A" w:rsidRDefault="00744CDB" w:rsidP="00EB5A25">
            <w:pPr>
              <w:rPr>
                <w:rFonts w:ascii="Times New Roman" w:hAnsi="Times New Roman" w:cs="Times New Roman"/>
                <w:sz w:val="24"/>
                <w:szCs w:val="24"/>
              </w:rPr>
            </w:pPr>
          </w:p>
        </w:tc>
        <w:tc>
          <w:tcPr>
            <w:tcW w:w="2838" w:type="dxa"/>
          </w:tcPr>
          <w:p w14:paraId="022AFD64" w14:textId="24BEA68B"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История и культура чувашского народа</w:t>
            </w:r>
          </w:p>
        </w:tc>
        <w:tc>
          <w:tcPr>
            <w:tcW w:w="1701" w:type="dxa"/>
          </w:tcPr>
          <w:p w14:paraId="464787DF" w14:textId="0B564E14"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lang w:val="ru-RU"/>
              </w:rPr>
              <w:t>кружок</w:t>
            </w:r>
          </w:p>
        </w:tc>
        <w:tc>
          <w:tcPr>
            <w:tcW w:w="1561" w:type="dxa"/>
          </w:tcPr>
          <w:p w14:paraId="413445BD" w14:textId="08FE0D2A" w:rsidR="00744CDB" w:rsidRPr="002E771A" w:rsidRDefault="00744CDB" w:rsidP="00EB5A25">
            <w:pPr>
              <w:spacing w:line="261" w:lineRule="exact"/>
              <w:ind w:right="706"/>
              <w:jc w:val="right"/>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8" w:type="dxa"/>
          </w:tcPr>
          <w:p w14:paraId="0D643855" w14:textId="154BCB11" w:rsidR="00744CDB" w:rsidRPr="002E771A" w:rsidRDefault="00744CDB" w:rsidP="00EB5A25">
            <w:pPr>
              <w:spacing w:line="261" w:lineRule="exact"/>
              <w:ind w:left="579"/>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6" w:type="dxa"/>
          </w:tcPr>
          <w:p w14:paraId="58D1D218" w14:textId="17BA179B" w:rsidR="00744CDB" w:rsidRPr="002E771A" w:rsidRDefault="00744CDB" w:rsidP="00EB5A25">
            <w:pPr>
              <w:spacing w:line="261" w:lineRule="exact"/>
              <w:ind w:left="6"/>
              <w:jc w:val="center"/>
              <w:rPr>
                <w:rFonts w:ascii="Times New Roman" w:hAnsi="Times New Roman" w:cs="Times New Roman"/>
                <w:sz w:val="24"/>
                <w:szCs w:val="24"/>
                <w:lang w:val="ru-RU"/>
              </w:rPr>
            </w:pPr>
            <w:r w:rsidRPr="002E771A">
              <w:rPr>
                <w:rFonts w:ascii="Times New Roman" w:hAnsi="Times New Roman" w:cs="Times New Roman"/>
                <w:sz w:val="24"/>
                <w:szCs w:val="24"/>
                <w:lang w:val="ru-RU"/>
              </w:rPr>
              <w:t>2</w:t>
            </w:r>
          </w:p>
        </w:tc>
      </w:tr>
    </w:tbl>
    <w:p w14:paraId="07482A81" w14:textId="27FAD4DB" w:rsidR="002E771A" w:rsidRDefault="002E771A" w:rsidP="00BA3FA7">
      <w:pPr>
        <w:pStyle w:val="ae"/>
        <w:spacing w:before="66" w:line="321" w:lineRule="exact"/>
        <w:ind w:right="5575"/>
        <w:rPr>
          <w:sz w:val="24"/>
          <w:szCs w:val="24"/>
        </w:rPr>
      </w:pPr>
    </w:p>
    <w:p w14:paraId="57206606" w14:textId="0F59E8E4" w:rsidR="00805153" w:rsidRPr="002E771A" w:rsidRDefault="00805153" w:rsidP="00805153">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6B60B869" w14:textId="6668E292" w:rsidR="00805153" w:rsidRPr="002E771A" w:rsidRDefault="00805153" w:rsidP="00805153">
      <w:pPr>
        <w:spacing w:line="319" w:lineRule="exact"/>
        <w:ind w:left="5404" w:right="5582"/>
        <w:jc w:val="center"/>
        <w:rPr>
          <w:rFonts w:ascii="Times New Roman" w:hAnsi="Times New Roman" w:cs="Times New Roman"/>
          <w:sz w:val="24"/>
          <w:szCs w:val="24"/>
        </w:rPr>
      </w:pPr>
      <w:r w:rsidRPr="002E771A">
        <w:rPr>
          <w:rFonts w:ascii="Times New Roman" w:hAnsi="Times New Roman" w:cs="Times New Roman"/>
          <w:sz w:val="24"/>
          <w:szCs w:val="24"/>
        </w:rPr>
        <w:t>начальных</w:t>
      </w:r>
      <w:r w:rsidRPr="002E771A">
        <w:rPr>
          <w:rFonts w:ascii="Times New Roman" w:hAnsi="Times New Roman" w:cs="Times New Roman"/>
          <w:spacing w:val="-3"/>
          <w:sz w:val="24"/>
          <w:szCs w:val="24"/>
        </w:rPr>
        <w:t xml:space="preserve"> </w:t>
      </w:r>
      <w:r w:rsidR="005A641C" w:rsidRPr="005A641C">
        <w:rPr>
          <w:rFonts w:ascii="Times New Roman" w:hAnsi="Times New Roman" w:cs="Times New Roman"/>
          <w:sz w:val="24"/>
          <w:szCs w:val="24"/>
        </w:rPr>
        <w:t>1</w:t>
      </w:r>
      <w:r w:rsidRPr="002E771A">
        <w:rPr>
          <w:rFonts w:ascii="Times New Roman" w:hAnsi="Times New Roman" w:cs="Times New Roman"/>
          <w:sz w:val="24"/>
          <w:szCs w:val="24"/>
        </w:rPr>
        <w:t>-4</w:t>
      </w:r>
      <w:r w:rsidRPr="002E771A">
        <w:rPr>
          <w:rFonts w:ascii="Times New Roman" w:hAnsi="Times New Roman" w:cs="Times New Roman"/>
          <w:spacing w:val="66"/>
          <w:sz w:val="24"/>
          <w:szCs w:val="24"/>
        </w:rPr>
        <w:t xml:space="preserve"> </w:t>
      </w:r>
      <w:r w:rsidRPr="002E771A">
        <w:rPr>
          <w:rFonts w:ascii="Times New Roman" w:hAnsi="Times New Roman" w:cs="Times New Roman"/>
          <w:sz w:val="24"/>
          <w:szCs w:val="24"/>
        </w:rPr>
        <w:t>классов</w:t>
      </w:r>
      <w:r w:rsidRPr="002E771A">
        <w:rPr>
          <w:rFonts w:ascii="Times New Roman" w:hAnsi="Times New Roman" w:cs="Times New Roman"/>
          <w:spacing w:val="-4"/>
          <w:sz w:val="24"/>
          <w:szCs w:val="24"/>
        </w:rPr>
        <w:t xml:space="preserve"> </w:t>
      </w:r>
      <w:r w:rsidR="005A641C">
        <w:rPr>
          <w:rFonts w:ascii="Times New Roman" w:hAnsi="Times New Roman" w:cs="Times New Roman"/>
          <w:spacing w:val="-4"/>
          <w:sz w:val="24"/>
          <w:szCs w:val="24"/>
        </w:rPr>
        <w:t>(</w:t>
      </w:r>
      <w:r w:rsidR="00C70C89" w:rsidRPr="00C70C89">
        <w:rPr>
          <w:rFonts w:ascii="Times New Roman" w:hAnsi="Times New Roman" w:cs="Times New Roman"/>
          <w:spacing w:val="-4"/>
          <w:sz w:val="24"/>
          <w:szCs w:val="24"/>
        </w:rPr>
        <w:t>1</w:t>
      </w:r>
      <w:r w:rsidR="005A641C">
        <w:rPr>
          <w:rFonts w:ascii="Times New Roman" w:hAnsi="Times New Roman" w:cs="Times New Roman"/>
          <w:spacing w:val="-4"/>
          <w:sz w:val="24"/>
          <w:szCs w:val="24"/>
        </w:rPr>
        <w:t xml:space="preserve"> и </w:t>
      </w:r>
      <w:r w:rsidR="005A641C" w:rsidRPr="005A641C">
        <w:rPr>
          <w:rFonts w:ascii="Times New Roman" w:hAnsi="Times New Roman" w:cs="Times New Roman"/>
          <w:spacing w:val="-4"/>
          <w:sz w:val="24"/>
          <w:szCs w:val="24"/>
        </w:rPr>
        <w:t>3</w:t>
      </w:r>
      <w:r w:rsidR="00744CDB" w:rsidRPr="002E771A">
        <w:rPr>
          <w:rFonts w:ascii="Times New Roman" w:hAnsi="Times New Roman" w:cs="Times New Roman"/>
          <w:spacing w:val="-4"/>
          <w:sz w:val="24"/>
          <w:szCs w:val="24"/>
        </w:rPr>
        <w:t xml:space="preserve"> класса нет)</w:t>
      </w:r>
    </w:p>
    <w:p w14:paraId="36943395" w14:textId="77777777" w:rsidR="00805153" w:rsidRPr="002E771A" w:rsidRDefault="00805153" w:rsidP="00805153">
      <w:pPr>
        <w:spacing w:before="4" w:after="1"/>
        <w:rPr>
          <w:rFonts w:ascii="Times New Roman" w:hAnsi="Times New Roman" w:cs="Times New Roman"/>
          <w:sz w:val="24"/>
          <w:szCs w:val="24"/>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1559"/>
        <w:gridCol w:w="1559"/>
        <w:gridCol w:w="2835"/>
      </w:tblGrid>
      <w:tr w:rsidR="00805153" w:rsidRPr="002E771A" w14:paraId="607B2305" w14:textId="77777777" w:rsidTr="002E771A">
        <w:trPr>
          <w:trHeight w:val="652"/>
        </w:trPr>
        <w:tc>
          <w:tcPr>
            <w:tcW w:w="2873" w:type="dxa"/>
          </w:tcPr>
          <w:p w14:paraId="6E8B9E0A" w14:textId="77777777" w:rsidR="00805153" w:rsidRPr="002E771A" w:rsidRDefault="00805153" w:rsidP="00805153">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7D3AC756" w14:textId="77777777" w:rsidR="00805153" w:rsidRPr="002E771A" w:rsidRDefault="00805153" w:rsidP="00805153">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52FE290D" w14:textId="77777777" w:rsidR="00805153" w:rsidRPr="002E771A" w:rsidRDefault="00805153" w:rsidP="00805153">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1559" w:type="dxa"/>
          </w:tcPr>
          <w:p w14:paraId="7B79A678" w14:textId="761E668F" w:rsidR="00805153" w:rsidRPr="002E771A" w:rsidRDefault="005A641C" w:rsidP="00805153">
            <w:pPr>
              <w:pStyle w:val="TableParagraph"/>
              <w:spacing w:line="265" w:lineRule="exact"/>
              <w:ind w:left="238" w:right="224"/>
              <w:jc w:val="center"/>
              <w:rPr>
                <w:sz w:val="24"/>
                <w:szCs w:val="24"/>
              </w:rPr>
            </w:pPr>
            <w:r>
              <w:rPr>
                <w:sz w:val="24"/>
                <w:szCs w:val="24"/>
              </w:rPr>
              <w:t>1</w:t>
            </w:r>
          </w:p>
        </w:tc>
        <w:tc>
          <w:tcPr>
            <w:tcW w:w="1559" w:type="dxa"/>
          </w:tcPr>
          <w:p w14:paraId="04F44621" w14:textId="0D098D6F" w:rsidR="00805153" w:rsidRPr="002E771A" w:rsidRDefault="00805153" w:rsidP="00805153">
            <w:pPr>
              <w:pStyle w:val="TableParagraph"/>
              <w:spacing w:line="265" w:lineRule="exact"/>
              <w:ind w:left="292"/>
              <w:rPr>
                <w:sz w:val="24"/>
                <w:szCs w:val="24"/>
              </w:rPr>
            </w:pPr>
            <w:r w:rsidRPr="002E771A">
              <w:rPr>
                <w:sz w:val="24"/>
                <w:szCs w:val="24"/>
              </w:rPr>
              <w:t>4</w:t>
            </w:r>
          </w:p>
        </w:tc>
        <w:tc>
          <w:tcPr>
            <w:tcW w:w="2835" w:type="dxa"/>
          </w:tcPr>
          <w:p w14:paraId="4EEC7617" w14:textId="77777777" w:rsidR="00805153" w:rsidRPr="002E771A" w:rsidRDefault="00805153" w:rsidP="00805153">
            <w:pPr>
              <w:pStyle w:val="TableParagraph"/>
              <w:spacing w:line="265" w:lineRule="exact"/>
              <w:ind w:left="386" w:right="363"/>
              <w:jc w:val="center"/>
              <w:rPr>
                <w:sz w:val="24"/>
                <w:szCs w:val="24"/>
              </w:rPr>
            </w:pPr>
            <w:r w:rsidRPr="002E771A">
              <w:rPr>
                <w:sz w:val="24"/>
                <w:szCs w:val="24"/>
              </w:rPr>
              <w:t>Итого</w:t>
            </w:r>
          </w:p>
        </w:tc>
      </w:tr>
      <w:tr w:rsidR="00805153" w:rsidRPr="002E771A" w14:paraId="6234E142" w14:textId="77777777" w:rsidTr="002E771A">
        <w:trPr>
          <w:trHeight w:val="585"/>
        </w:trPr>
        <w:tc>
          <w:tcPr>
            <w:tcW w:w="2873" w:type="dxa"/>
          </w:tcPr>
          <w:p w14:paraId="6EFB5633" w14:textId="77777777" w:rsidR="00805153" w:rsidRPr="002E771A" w:rsidRDefault="00805153" w:rsidP="00805153">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3B26C522" w14:textId="77777777" w:rsidR="00805153" w:rsidRPr="002E771A" w:rsidRDefault="00805153" w:rsidP="00805153">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596584B0" w14:textId="77777777" w:rsidR="00805153" w:rsidRPr="002E771A" w:rsidRDefault="00805153" w:rsidP="00805153">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1559" w:type="dxa"/>
          </w:tcPr>
          <w:p w14:paraId="26A03DE3" w14:textId="77777777" w:rsidR="00805153" w:rsidRPr="002E771A" w:rsidRDefault="00805153" w:rsidP="00805153">
            <w:pPr>
              <w:pStyle w:val="TableParagraph"/>
              <w:spacing w:line="265" w:lineRule="exact"/>
              <w:ind w:left="18"/>
              <w:jc w:val="center"/>
              <w:rPr>
                <w:sz w:val="24"/>
                <w:szCs w:val="24"/>
              </w:rPr>
            </w:pPr>
            <w:r w:rsidRPr="002E771A">
              <w:rPr>
                <w:sz w:val="24"/>
                <w:szCs w:val="24"/>
              </w:rPr>
              <w:t>1</w:t>
            </w:r>
          </w:p>
        </w:tc>
        <w:tc>
          <w:tcPr>
            <w:tcW w:w="1559" w:type="dxa"/>
          </w:tcPr>
          <w:p w14:paraId="6C730128" w14:textId="77777777" w:rsidR="00805153" w:rsidRPr="002E771A" w:rsidRDefault="00805153" w:rsidP="00805153">
            <w:pPr>
              <w:pStyle w:val="TableParagraph"/>
              <w:spacing w:line="265" w:lineRule="exact"/>
              <w:ind w:right="336"/>
              <w:jc w:val="right"/>
              <w:rPr>
                <w:sz w:val="24"/>
                <w:szCs w:val="24"/>
              </w:rPr>
            </w:pPr>
            <w:r w:rsidRPr="002E771A">
              <w:rPr>
                <w:sz w:val="24"/>
                <w:szCs w:val="24"/>
              </w:rPr>
              <w:t>1</w:t>
            </w:r>
          </w:p>
        </w:tc>
        <w:tc>
          <w:tcPr>
            <w:tcW w:w="2835" w:type="dxa"/>
          </w:tcPr>
          <w:p w14:paraId="46E1DF00" w14:textId="6D82E4AA"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0138F580" w14:textId="77777777" w:rsidTr="002E771A">
        <w:trPr>
          <w:trHeight w:val="952"/>
        </w:trPr>
        <w:tc>
          <w:tcPr>
            <w:tcW w:w="2873" w:type="dxa"/>
            <w:vMerge w:val="restart"/>
          </w:tcPr>
          <w:p w14:paraId="21B28E26" w14:textId="77777777" w:rsidR="00805153" w:rsidRPr="002E771A" w:rsidRDefault="00805153" w:rsidP="00805153">
            <w:pPr>
              <w:pStyle w:val="TableParagraph"/>
              <w:rPr>
                <w:sz w:val="24"/>
                <w:szCs w:val="24"/>
              </w:rPr>
            </w:pPr>
          </w:p>
          <w:p w14:paraId="5A04143B" w14:textId="77777777" w:rsidR="00805153" w:rsidRPr="002E771A" w:rsidRDefault="00805153" w:rsidP="00805153">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t>интеллектуальное</w:t>
            </w:r>
          </w:p>
        </w:tc>
        <w:tc>
          <w:tcPr>
            <w:tcW w:w="2852" w:type="dxa"/>
          </w:tcPr>
          <w:p w14:paraId="47C8BDFF" w14:textId="02A9863F" w:rsidR="00805153" w:rsidRPr="002E771A" w:rsidRDefault="00805153" w:rsidP="00805153">
            <w:pPr>
              <w:pStyle w:val="TableParagraph"/>
              <w:spacing w:before="1" w:line="320" w:lineRule="atLeast"/>
              <w:ind w:left="112" w:right="945"/>
              <w:rPr>
                <w:sz w:val="24"/>
                <w:szCs w:val="24"/>
                <w:lang w:val="ru-RU"/>
              </w:rPr>
            </w:pPr>
            <w:r w:rsidRPr="002E771A">
              <w:rPr>
                <w:sz w:val="24"/>
                <w:szCs w:val="24"/>
                <w:lang w:val="ru-RU"/>
              </w:rPr>
              <w:t>«Хочу все знать»</w:t>
            </w:r>
          </w:p>
        </w:tc>
        <w:tc>
          <w:tcPr>
            <w:tcW w:w="2502" w:type="dxa"/>
          </w:tcPr>
          <w:p w14:paraId="7B2DB786" w14:textId="311B6E9C" w:rsidR="00805153" w:rsidRPr="002E771A" w:rsidRDefault="00805153" w:rsidP="00805153">
            <w:pPr>
              <w:pStyle w:val="TableParagraph"/>
              <w:spacing w:line="265" w:lineRule="exact"/>
              <w:ind w:left="112"/>
              <w:rPr>
                <w:sz w:val="24"/>
                <w:szCs w:val="24"/>
              </w:rPr>
            </w:pPr>
            <w:r w:rsidRPr="002E771A">
              <w:rPr>
                <w:sz w:val="24"/>
                <w:szCs w:val="24"/>
              </w:rPr>
              <w:t>Кружок</w:t>
            </w:r>
          </w:p>
        </w:tc>
        <w:tc>
          <w:tcPr>
            <w:tcW w:w="1559" w:type="dxa"/>
          </w:tcPr>
          <w:p w14:paraId="23E6925B" w14:textId="26EDF7E0" w:rsidR="00805153" w:rsidRPr="002E771A" w:rsidRDefault="00805153" w:rsidP="00805153">
            <w:pPr>
              <w:pStyle w:val="TableParagraph"/>
              <w:spacing w:line="265" w:lineRule="exact"/>
              <w:ind w:left="238" w:right="222"/>
              <w:rPr>
                <w:sz w:val="24"/>
                <w:szCs w:val="24"/>
                <w:lang w:val="ru-RU"/>
              </w:rPr>
            </w:pPr>
            <w:r w:rsidRPr="002E771A">
              <w:rPr>
                <w:sz w:val="24"/>
                <w:szCs w:val="24"/>
                <w:lang w:val="ru-RU"/>
              </w:rPr>
              <w:t>1</w:t>
            </w:r>
          </w:p>
        </w:tc>
        <w:tc>
          <w:tcPr>
            <w:tcW w:w="1559" w:type="dxa"/>
          </w:tcPr>
          <w:p w14:paraId="5F897E81" w14:textId="269267CB" w:rsidR="00805153" w:rsidRPr="002E771A" w:rsidRDefault="00805153" w:rsidP="00805153">
            <w:pPr>
              <w:pStyle w:val="TableParagraph"/>
              <w:spacing w:line="265" w:lineRule="exact"/>
              <w:ind w:left="263"/>
              <w:rPr>
                <w:sz w:val="24"/>
                <w:szCs w:val="24"/>
              </w:rPr>
            </w:pPr>
            <w:r w:rsidRPr="002E771A">
              <w:rPr>
                <w:sz w:val="24"/>
                <w:szCs w:val="24"/>
              </w:rPr>
              <w:t>1</w:t>
            </w:r>
          </w:p>
        </w:tc>
        <w:tc>
          <w:tcPr>
            <w:tcW w:w="2835" w:type="dxa"/>
          </w:tcPr>
          <w:p w14:paraId="130350A1" w14:textId="49644C99"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63EBC41F" w14:textId="77777777" w:rsidTr="002E771A">
        <w:trPr>
          <w:trHeight w:val="585"/>
        </w:trPr>
        <w:tc>
          <w:tcPr>
            <w:tcW w:w="2873" w:type="dxa"/>
            <w:vMerge/>
          </w:tcPr>
          <w:p w14:paraId="6C706CDF" w14:textId="77777777" w:rsidR="00805153" w:rsidRPr="002E771A" w:rsidRDefault="00805153" w:rsidP="00805153">
            <w:pPr>
              <w:pStyle w:val="TableParagraph"/>
              <w:rPr>
                <w:sz w:val="24"/>
                <w:szCs w:val="24"/>
              </w:rPr>
            </w:pPr>
          </w:p>
        </w:tc>
        <w:tc>
          <w:tcPr>
            <w:tcW w:w="2852" w:type="dxa"/>
          </w:tcPr>
          <w:p w14:paraId="300D8DAA" w14:textId="77777777" w:rsidR="00805153" w:rsidRPr="002E771A" w:rsidRDefault="00805153" w:rsidP="00805153">
            <w:pPr>
              <w:pStyle w:val="TableParagraph"/>
              <w:spacing w:line="268" w:lineRule="exact"/>
              <w:ind w:left="112"/>
              <w:rPr>
                <w:sz w:val="24"/>
                <w:szCs w:val="24"/>
              </w:rPr>
            </w:pPr>
            <w:r w:rsidRPr="002E771A">
              <w:rPr>
                <w:sz w:val="24"/>
                <w:szCs w:val="24"/>
              </w:rPr>
              <w:t>«Шахматы»</w:t>
            </w:r>
          </w:p>
        </w:tc>
        <w:tc>
          <w:tcPr>
            <w:tcW w:w="2502" w:type="dxa"/>
          </w:tcPr>
          <w:p w14:paraId="130086E8" w14:textId="6F4C56B3" w:rsidR="00805153" w:rsidRPr="002E771A" w:rsidRDefault="00805153" w:rsidP="00805153">
            <w:pPr>
              <w:pStyle w:val="TableParagraph"/>
              <w:spacing w:line="265" w:lineRule="exact"/>
              <w:ind w:left="112"/>
              <w:rPr>
                <w:sz w:val="24"/>
                <w:szCs w:val="24"/>
              </w:rPr>
            </w:pPr>
            <w:r w:rsidRPr="002E771A">
              <w:rPr>
                <w:sz w:val="24"/>
                <w:szCs w:val="24"/>
              </w:rPr>
              <w:t>Клуб</w:t>
            </w:r>
          </w:p>
        </w:tc>
        <w:tc>
          <w:tcPr>
            <w:tcW w:w="1559" w:type="dxa"/>
          </w:tcPr>
          <w:p w14:paraId="16442516" w14:textId="77777777" w:rsidR="00805153" w:rsidRPr="002E771A" w:rsidRDefault="00805153" w:rsidP="00805153">
            <w:pPr>
              <w:pStyle w:val="TableParagraph"/>
              <w:spacing w:line="265" w:lineRule="exact"/>
              <w:ind w:left="18"/>
              <w:jc w:val="center"/>
              <w:rPr>
                <w:sz w:val="24"/>
                <w:szCs w:val="24"/>
              </w:rPr>
            </w:pPr>
            <w:r w:rsidRPr="002E771A">
              <w:rPr>
                <w:sz w:val="24"/>
                <w:szCs w:val="24"/>
              </w:rPr>
              <w:t>1</w:t>
            </w:r>
          </w:p>
        </w:tc>
        <w:tc>
          <w:tcPr>
            <w:tcW w:w="1559" w:type="dxa"/>
          </w:tcPr>
          <w:p w14:paraId="4F4F7650" w14:textId="77777777" w:rsidR="00805153" w:rsidRPr="002E771A" w:rsidRDefault="00805153" w:rsidP="00805153">
            <w:pPr>
              <w:pStyle w:val="TableParagraph"/>
              <w:spacing w:line="265" w:lineRule="exact"/>
              <w:ind w:right="336"/>
              <w:jc w:val="right"/>
              <w:rPr>
                <w:sz w:val="24"/>
                <w:szCs w:val="24"/>
              </w:rPr>
            </w:pPr>
            <w:r w:rsidRPr="002E771A">
              <w:rPr>
                <w:sz w:val="24"/>
                <w:szCs w:val="24"/>
              </w:rPr>
              <w:t>1</w:t>
            </w:r>
          </w:p>
        </w:tc>
        <w:tc>
          <w:tcPr>
            <w:tcW w:w="2835" w:type="dxa"/>
          </w:tcPr>
          <w:p w14:paraId="31F01F41" w14:textId="0AC06BD2"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529FECF5" w14:textId="77777777" w:rsidTr="002E771A">
        <w:trPr>
          <w:trHeight w:val="582"/>
        </w:trPr>
        <w:tc>
          <w:tcPr>
            <w:tcW w:w="2873" w:type="dxa"/>
            <w:vMerge/>
          </w:tcPr>
          <w:p w14:paraId="44593551" w14:textId="77777777" w:rsidR="00805153" w:rsidRPr="002E771A" w:rsidRDefault="00805153" w:rsidP="00805153">
            <w:pPr>
              <w:rPr>
                <w:rFonts w:ascii="Times New Roman" w:hAnsi="Times New Roman" w:cs="Times New Roman"/>
                <w:sz w:val="24"/>
                <w:szCs w:val="24"/>
              </w:rPr>
            </w:pPr>
          </w:p>
        </w:tc>
        <w:tc>
          <w:tcPr>
            <w:tcW w:w="2852" w:type="dxa"/>
            <w:tcBorders>
              <w:bottom w:val="single" w:sz="6" w:space="0" w:color="000000"/>
            </w:tcBorders>
          </w:tcPr>
          <w:p w14:paraId="2D5F337A" w14:textId="6E735EDF" w:rsidR="00805153" w:rsidRPr="002E771A" w:rsidRDefault="00805153" w:rsidP="00805153">
            <w:pPr>
              <w:pStyle w:val="TableParagraph"/>
              <w:spacing w:line="268" w:lineRule="exact"/>
              <w:ind w:left="112"/>
              <w:rPr>
                <w:sz w:val="24"/>
                <w:szCs w:val="24"/>
              </w:rPr>
            </w:pPr>
            <w:r w:rsidRPr="002E771A">
              <w:rPr>
                <w:sz w:val="24"/>
                <w:szCs w:val="24"/>
              </w:rPr>
              <w:t>«</w:t>
            </w:r>
            <w:r w:rsidRPr="002E771A">
              <w:rPr>
                <w:sz w:val="24"/>
                <w:szCs w:val="24"/>
                <w:lang w:val="ru-RU"/>
              </w:rPr>
              <w:t>Зеленый огонек</w:t>
            </w:r>
            <w:r w:rsidRPr="002E771A">
              <w:rPr>
                <w:sz w:val="24"/>
                <w:szCs w:val="24"/>
              </w:rPr>
              <w:t>»</w:t>
            </w:r>
          </w:p>
        </w:tc>
        <w:tc>
          <w:tcPr>
            <w:tcW w:w="2502" w:type="dxa"/>
            <w:tcBorders>
              <w:bottom w:val="single" w:sz="6" w:space="0" w:color="000000"/>
            </w:tcBorders>
          </w:tcPr>
          <w:p w14:paraId="38469B00" w14:textId="77777777" w:rsidR="00805153" w:rsidRPr="002E771A" w:rsidRDefault="00805153" w:rsidP="00805153">
            <w:pPr>
              <w:pStyle w:val="TableParagraph"/>
              <w:spacing w:line="268" w:lineRule="exact"/>
              <w:ind w:left="112"/>
              <w:rPr>
                <w:sz w:val="24"/>
                <w:szCs w:val="24"/>
              </w:rPr>
            </w:pPr>
            <w:r w:rsidRPr="002E771A">
              <w:rPr>
                <w:sz w:val="24"/>
                <w:szCs w:val="24"/>
              </w:rPr>
              <w:t>Кружок</w:t>
            </w:r>
          </w:p>
        </w:tc>
        <w:tc>
          <w:tcPr>
            <w:tcW w:w="1559" w:type="dxa"/>
            <w:tcBorders>
              <w:bottom w:val="single" w:sz="6" w:space="0" w:color="000000"/>
            </w:tcBorders>
          </w:tcPr>
          <w:p w14:paraId="07B51403" w14:textId="54F563DC" w:rsidR="00805153" w:rsidRPr="002E771A" w:rsidRDefault="00805153" w:rsidP="00805153">
            <w:pPr>
              <w:pStyle w:val="TableParagraph"/>
              <w:spacing w:line="268" w:lineRule="exact"/>
              <w:ind w:left="238" w:right="227"/>
              <w:jc w:val="center"/>
              <w:rPr>
                <w:sz w:val="24"/>
                <w:szCs w:val="24"/>
              </w:rPr>
            </w:pPr>
            <w:r w:rsidRPr="002E771A">
              <w:rPr>
                <w:sz w:val="24"/>
                <w:szCs w:val="24"/>
              </w:rPr>
              <w:t>1</w:t>
            </w:r>
          </w:p>
        </w:tc>
        <w:tc>
          <w:tcPr>
            <w:tcW w:w="1559" w:type="dxa"/>
            <w:tcBorders>
              <w:bottom w:val="single" w:sz="6" w:space="0" w:color="000000"/>
            </w:tcBorders>
          </w:tcPr>
          <w:p w14:paraId="48CD75BB" w14:textId="2A91A7A6" w:rsidR="00805153" w:rsidRPr="002E771A" w:rsidRDefault="00805153" w:rsidP="00805153">
            <w:pPr>
              <w:pStyle w:val="TableParagraph"/>
              <w:spacing w:line="268" w:lineRule="exact"/>
              <w:ind w:left="261"/>
              <w:rPr>
                <w:sz w:val="24"/>
                <w:szCs w:val="24"/>
              </w:rPr>
            </w:pPr>
            <w:r w:rsidRPr="002E771A">
              <w:rPr>
                <w:sz w:val="24"/>
                <w:szCs w:val="24"/>
              </w:rPr>
              <w:t>1</w:t>
            </w:r>
          </w:p>
        </w:tc>
        <w:tc>
          <w:tcPr>
            <w:tcW w:w="2835" w:type="dxa"/>
            <w:tcBorders>
              <w:bottom w:val="single" w:sz="6" w:space="0" w:color="000000"/>
            </w:tcBorders>
          </w:tcPr>
          <w:p w14:paraId="684C4FD7" w14:textId="36855269" w:rsidR="00805153" w:rsidRPr="002E771A" w:rsidRDefault="00805153" w:rsidP="00805153">
            <w:pPr>
              <w:pStyle w:val="TableParagraph"/>
              <w:spacing w:line="268" w:lineRule="exact"/>
              <w:ind w:left="30"/>
              <w:jc w:val="center"/>
              <w:rPr>
                <w:sz w:val="24"/>
                <w:szCs w:val="24"/>
              </w:rPr>
            </w:pPr>
            <w:r w:rsidRPr="002E771A">
              <w:rPr>
                <w:sz w:val="24"/>
                <w:szCs w:val="24"/>
              </w:rPr>
              <w:t>2</w:t>
            </w:r>
          </w:p>
        </w:tc>
      </w:tr>
      <w:tr w:rsidR="00805153" w:rsidRPr="002E771A" w14:paraId="219D0AEA" w14:textId="77777777" w:rsidTr="002E771A">
        <w:trPr>
          <w:trHeight w:val="580"/>
        </w:trPr>
        <w:tc>
          <w:tcPr>
            <w:tcW w:w="2873" w:type="dxa"/>
            <w:vMerge/>
          </w:tcPr>
          <w:p w14:paraId="5C524486" w14:textId="77777777" w:rsidR="00805153" w:rsidRPr="002E771A" w:rsidRDefault="00805153" w:rsidP="00805153">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5B1BBA7F" w14:textId="77777777" w:rsidR="00805153" w:rsidRPr="002E771A" w:rsidRDefault="00805153" w:rsidP="00805153">
            <w:pPr>
              <w:pStyle w:val="TableParagraph"/>
              <w:spacing w:line="263" w:lineRule="exact"/>
              <w:ind w:left="112"/>
              <w:rPr>
                <w:sz w:val="24"/>
                <w:szCs w:val="24"/>
              </w:rPr>
            </w:pPr>
            <w:r w:rsidRPr="002E771A">
              <w:rPr>
                <w:sz w:val="24"/>
                <w:szCs w:val="24"/>
              </w:rPr>
              <w:t>«Кем быть?»</w:t>
            </w:r>
          </w:p>
        </w:tc>
        <w:tc>
          <w:tcPr>
            <w:tcW w:w="2502" w:type="dxa"/>
            <w:tcBorders>
              <w:top w:val="single" w:sz="6" w:space="0" w:color="000000"/>
              <w:bottom w:val="single" w:sz="6" w:space="0" w:color="000000"/>
            </w:tcBorders>
          </w:tcPr>
          <w:p w14:paraId="51CE709A" w14:textId="57852EA7" w:rsidR="00805153" w:rsidRPr="002E771A" w:rsidRDefault="00805153" w:rsidP="00805153">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1559" w:type="dxa"/>
            <w:tcBorders>
              <w:top w:val="single" w:sz="6" w:space="0" w:color="000000"/>
              <w:bottom w:val="single" w:sz="6" w:space="0" w:color="000000"/>
            </w:tcBorders>
          </w:tcPr>
          <w:p w14:paraId="77C2B54F" w14:textId="2D017E20" w:rsidR="00805153" w:rsidRPr="002E771A" w:rsidRDefault="00805153" w:rsidP="00805153">
            <w:pPr>
              <w:pStyle w:val="TableParagraph"/>
              <w:spacing w:line="263" w:lineRule="exact"/>
              <w:ind w:left="238" w:right="227"/>
              <w:jc w:val="center"/>
              <w:rPr>
                <w:sz w:val="24"/>
                <w:szCs w:val="24"/>
              </w:rPr>
            </w:pPr>
            <w:r w:rsidRPr="002E771A">
              <w:rPr>
                <w:sz w:val="24"/>
                <w:szCs w:val="24"/>
              </w:rPr>
              <w:t>1</w:t>
            </w:r>
          </w:p>
        </w:tc>
        <w:tc>
          <w:tcPr>
            <w:tcW w:w="1559" w:type="dxa"/>
            <w:tcBorders>
              <w:top w:val="single" w:sz="6" w:space="0" w:color="000000"/>
              <w:bottom w:val="single" w:sz="6" w:space="0" w:color="000000"/>
            </w:tcBorders>
          </w:tcPr>
          <w:p w14:paraId="03B29116" w14:textId="2D13FDFB" w:rsidR="00805153" w:rsidRPr="002E771A" w:rsidRDefault="00805153" w:rsidP="00805153">
            <w:pPr>
              <w:pStyle w:val="TableParagraph"/>
              <w:spacing w:line="263" w:lineRule="exact"/>
              <w:ind w:left="261"/>
              <w:rPr>
                <w:sz w:val="24"/>
                <w:szCs w:val="24"/>
              </w:rPr>
            </w:pPr>
            <w:r w:rsidRPr="002E771A">
              <w:rPr>
                <w:sz w:val="24"/>
                <w:szCs w:val="24"/>
              </w:rPr>
              <w:t>1</w:t>
            </w:r>
          </w:p>
        </w:tc>
        <w:tc>
          <w:tcPr>
            <w:tcW w:w="2835" w:type="dxa"/>
            <w:tcBorders>
              <w:top w:val="single" w:sz="6" w:space="0" w:color="000000"/>
              <w:bottom w:val="single" w:sz="6" w:space="0" w:color="000000"/>
            </w:tcBorders>
          </w:tcPr>
          <w:p w14:paraId="15A62318" w14:textId="1B697A7B" w:rsidR="00805153" w:rsidRPr="002E771A" w:rsidRDefault="00805153" w:rsidP="00805153">
            <w:pPr>
              <w:pStyle w:val="TableParagraph"/>
              <w:spacing w:line="263" w:lineRule="exact"/>
              <w:ind w:left="30"/>
              <w:jc w:val="center"/>
              <w:rPr>
                <w:sz w:val="24"/>
                <w:szCs w:val="24"/>
              </w:rPr>
            </w:pPr>
            <w:r w:rsidRPr="002E771A">
              <w:rPr>
                <w:sz w:val="24"/>
                <w:szCs w:val="24"/>
              </w:rPr>
              <w:t>2</w:t>
            </w:r>
          </w:p>
        </w:tc>
      </w:tr>
      <w:tr w:rsidR="00805153" w:rsidRPr="002E771A" w14:paraId="55C27BB1" w14:textId="77777777" w:rsidTr="002E771A">
        <w:trPr>
          <w:trHeight w:val="580"/>
        </w:trPr>
        <w:tc>
          <w:tcPr>
            <w:tcW w:w="2873" w:type="dxa"/>
            <w:vMerge/>
          </w:tcPr>
          <w:p w14:paraId="20B87984" w14:textId="77777777" w:rsidR="00805153" w:rsidRPr="002E771A" w:rsidRDefault="00805153" w:rsidP="00805153">
            <w:pPr>
              <w:pStyle w:val="TableParagraph"/>
              <w:rPr>
                <w:sz w:val="24"/>
                <w:szCs w:val="24"/>
              </w:rPr>
            </w:pPr>
          </w:p>
        </w:tc>
        <w:tc>
          <w:tcPr>
            <w:tcW w:w="2852" w:type="dxa"/>
            <w:tcBorders>
              <w:top w:val="single" w:sz="6" w:space="0" w:color="000000"/>
            </w:tcBorders>
          </w:tcPr>
          <w:p w14:paraId="601A93DE" w14:textId="77777777" w:rsidR="00805153" w:rsidRPr="002E771A" w:rsidRDefault="00805153" w:rsidP="00805153">
            <w:pPr>
              <w:pStyle w:val="TableParagraph"/>
              <w:spacing w:line="232" w:lineRule="auto"/>
              <w:ind w:left="112" w:right="229"/>
              <w:rPr>
                <w:sz w:val="24"/>
                <w:szCs w:val="24"/>
              </w:rPr>
            </w:pPr>
            <w:r w:rsidRPr="002E771A">
              <w:rPr>
                <w:sz w:val="24"/>
                <w:szCs w:val="24"/>
              </w:rPr>
              <w:t>«Разговор</w:t>
            </w:r>
            <w:r w:rsidRPr="002E771A">
              <w:rPr>
                <w:spacing w:val="-7"/>
                <w:sz w:val="24"/>
                <w:szCs w:val="24"/>
              </w:rPr>
              <w:t xml:space="preserve"> </w:t>
            </w:r>
            <w:r w:rsidRPr="002E771A">
              <w:rPr>
                <w:sz w:val="24"/>
                <w:szCs w:val="24"/>
              </w:rPr>
              <w:t>о</w:t>
            </w:r>
            <w:r w:rsidRPr="002E771A">
              <w:rPr>
                <w:spacing w:val="-5"/>
                <w:sz w:val="24"/>
                <w:szCs w:val="24"/>
              </w:rPr>
              <w:t xml:space="preserve"> </w:t>
            </w:r>
            <w:r w:rsidRPr="002E771A">
              <w:rPr>
                <w:sz w:val="24"/>
                <w:szCs w:val="24"/>
              </w:rPr>
              <w:t>правильном</w:t>
            </w:r>
            <w:r w:rsidRPr="002E771A">
              <w:rPr>
                <w:spacing w:val="-57"/>
                <w:sz w:val="24"/>
                <w:szCs w:val="24"/>
              </w:rPr>
              <w:t xml:space="preserve"> </w:t>
            </w:r>
            <w:r w:rsidRPr="002E771A">
              <w:rPr>
                <w:sz w:val="24"/>
                <w:szCs w:val="24"/>
              </w:rPr>
              <w:t>питании»</w:t>
            </w:r>
          </w:p>
        </w:tc>
        <w:tc>
          <w:tcPr>
            <w:tcW w:w="2502" w:type="dxa"/>
            <w:tcBorders>
              <w:top w:val="single" w:sz="6" w:space="0" w:color="000000"/>
            </w:tcBorders>
          </w:tcPr>
          <w:p w14:paraId="76A7A075" w14:textId="77777777" w:rsidR="00805153" w:rsidRPr="002E771A" w:rsidRDefault="00805153" w:rsidP="00805153">
            <w:pPr>
              <w:pStyle w:val="TableParagraph"/>
              <w:spacing w:line="263" w:lineRule="exact"/>
              <w:ind w:left="112"/>
              <w:rPr>
                <w:sz w:val="24"/>
                <w:szCs w:val="24"/>
              </w:rPr>
            </w:pPr>
            <w:r w:rsidRPr="002E771A">
              <w:rPr>
                <w:sz w:val="24"/>
                <w:szCs w:val="24"/>
              </w:rPr>
              <w:t>Классный</w:t>
            </w:r>
            <w:r w:rsidRPr="002E771A">
              <w:rPr>
                <w:spacing w:val="-3"/>
                <w:sz w:val="24"/>
                <w:szCs w:val="24"/>
              </w:rPr>
              <w:t xml:space="preserve"> </w:t>
            </w:r>
            <w:r w:rsidRPr="002E771A">
              <w:rPr>
                <w:sz w:val="24"/>
                <w:szCs w:val="24"/>
              </w:rPr>
              <w:t>час</w:t>
            </w:r>
          </w:p>
        </w:tc>
        <w:tc>
          <w:tcPr>
            <w:tcW w:w="1559" w:type="dxa"/>
            <w:tcBorders>
              <w:top w:val="single" w:sz="6" w:space="0" w:color="000000"/>
            </w:tcBorders>
          </w:tcPr>
          <w:p w14:paraId="17C3AF87" w14:textId="111866CB" w:rsidR="00805153" w:rsidRPr="002E771A" w:rsidRDefault="00547B28" w:rsidP="00805153">
            <w:pPr>
              <w:pStyle w:val="TableParagraph"/>
              <w:spacing w:line="263" w:lineRule="exact"/>
              <w:ind w:left="238" w:right="227"/>
              <w:jc w:val="center"/>
              <w:rPr>
                <w:sz w:val="24"/>
                <w:szCs w:val="24"/>
              </w:rPr>
            </w:pPr>
            <w:r w:rsidRPr="002E771A">
              <w:rPr>
                <w:sz w:val="24"/>
                <w:szCs w:val="24"/>
              </w:rPr>
              <w:t>1</w:t>
            </w:r>
          </w:p>
        </w:tc>
        <w:tc>
          <w:tcPr>
            <w:tcW w:w="1559" w:type="dxa"/>
            <w:tcBorders>
              <w:top w:val="single" w:sz="6" w:space="0" w:color="000000"/>
            </w:tcBorders>
          </w:tcPr>
          <w:p w14:paraId="49318DCF" w14:textId="6285B05B" w:rsidR="00805153" w:rsidRPr="002E771A" w:rsidRDefault="00547B28" w:rsidP="00805153">
            <w:pPr>
              <w:pStyle w:val="TableParagraph"/>
              <w:spacing w:line="263" w:lineRule="exact"/>
              <w:ind w:left="261"/>
              <w:rPr>
                <w:sz w:val="24"/>
                <w:szCs w:val="24"/>
              </w:rPr>
            </w:pPr>
            <w:r w:rsidRPr="002E771A">
              <w:rPr>
                <w:sz w:val="24"/>
                <w:szCs w:val="24"/>
              </w:rPr>
              <w:t>1</w:t>
            </w:r>
          </w:p>
        </w:tc>
        <w:tc>
          <w:tcPr>
            <w:tcW w:w="2835" w:type="dxa"/>
            <w:tcBorders>
              <w:top w:val="single" w:sz="6" w:space="0" w:color="000000"/>
            </w:tcBorders>
          </w:tcPr>
          <w:p w14:paraId="47885F72" w14:textId="1FCF72B0" w:rsidR="00805153" w:rsidRPr="002E771A" w:rsidRDefault="00547B28" w:rsidP="00805153">
            <w:pPr>
              <w:pStyle w:val="TableParagraph"/>
              <w:spacing w:line="263" w:lineRule="exact"/>
              <w:ind w:left="30"/>
              <w:jc w:val="center"/>
              <w:rPr>
                <w:sz w:val="24"/>
                <w:szCs w:val="24"/>
              </w:rPr>
            </w:pPr>
            <w:r w:rsidRPr="002E771A">
              <w:rPr>
                <w:sz w:val="24"/>
                <w:szCs w:val="24"/>
              </w:rPr>
              <w:t>2</w:t>
            </w:r>
          </w:p>
        </w:tc>
      </w:tr>
      <w:tr w:rsidR="00805153" w:rsidRPr="002E771A" w14:paraId="0EEDA1F3" w14:textId="77777777" w:rsidTr="002E771A">
        <w:trPr>
          <w:trHeight w:val="585"/>
        </w:trPr>
        <w:tc>
          <w:tcPr>
            <w:tcW w:w="2873" w:type="dxa"/>
            <w:vMerge w:val="restart"/>
          </w:tcPr>
          <w:p w14:paraId="211028FE" w14:textId="77777777" w:rsidR="00805153" w:rsidRPr="002E771A" w:rsidRDefault="00805153" w:rsidP="00805153">
            <w:pPr>
              <w:pStyle w:val="TableParagraph"/>
              <w:rPr>
                <w:sz w:val="24"/>
                <w:szCs w:val="24"/>
              </w:rPr>
            </w:pPr>
          </w:p>
          <w:p w14:paraId="04015D23" w14:textId="77777777" w:rsidR="00805153" w:rsidRPr="002E771A" w:rsidRDefault="00805153" w:rsidP="00805153">
            <w:pPr>
              <w:pStyle w:val="TableParagraph"/>
              <w:ind w:left="501"/>
              <w:rPr>
                <w:b/>
                <w:sz w:val="24"/>
                <w:szCs w:val="24"/>
              </w:rPr>
            </w:pPr>
            <w:r w:rsidRPr="002E771A">
              <w:rPr>
                <w:b/>
                <w:sz w:val="24"/>
                <w:szCs w:val="24"/>
              </w:rPr>
              <w:t>Общекультурное</w:t>
            </w:r>
          </w:p>
        </w:tc>
        <w:tc>
          <w:tcPr>
            <w:tcW w:w="2852" w:type="dxa"/>
          </w:tcPr>
          <w:p w14:paraId="435EB86B" w14:textId="48EB6259" w:rsidR="00805153" w:rsidRPr="002E771A" w:rsidRDefault="00547B28" w:rsidP="00805153">
            <w:pPr>
              <w:pStyle w:val="TableParagraph"/>
              <w:spacing w:line="270" w:lineRule="exact"/>
              <w:ind w:left="112"/>
              <w:rPr>
                <w:i/>
                <w:sz w:val="24"/>
                <w:szCs w:val="24"/>
                <w:lang w:val="ru-RU"/>
              </w:rPr>
            </w:pPr>
            <w:r w:rsidRPr="002E771A">
              <w:rPr>
                <w:i/>
                <w:sz w:val="24"/>
                <w:szCs w:val="24"/>
                <w:lang w:val="ru-RU"/>
              </w:rPr>
              <w:t>«Помни изнай язык свой родной</w:t>
            </w:r>
            <w:r w:rsidR="00805153" w:rsidRPr="002E771A">
              <w:rPr>
                <w:i/>
                <w:sz w:val="24"/>
                <w:szCs w:val="24"/>
                <w:lang w:val="ru-RU"/>
              </w:rPr>
              <w:t>»</w:t>
            </w:r>
          </w:p>
        </w:tc>
        <w:tc>
          <w:tcPr>
            <w:tcW w:w="2502" w:type="dxa"/>
          </w:tcPr>
          <w:p w14:paraId="23D5BD42" w14:textId="70A5F4D1" w:rsidR="00805153" w:rsidRPr="002E771A" w:rsidRDefault="00547B28" w:rsidP="00805153">
            <w:pPr>
              <w:pStyle w:val="TableParagraph"/>
              <w:spacing w:line="268" w:lineRule="exact"/>
              <w:ind w:left="112"/>
              <w:rPr>
                <w:sz w:val="24"/>
                <w:szCs w:val="24"/>
                <w:lang w:val="ru-RU"/>
              </w:rPr>
            </w:pPr>
            <w:r w:rsidRPr="002E771A">
              <w:rPr>
                <w:sz w:val="24"/>
                <w:szCs w:val="24"/>
                <w:lang w:val="ru-RU"/>
              </w:rPr>
              <w:t>Кружок</w:t>
            </w:r>
          </w:p>
        </w:tc>
        <w:tc>
          <w:tcPr>
            <w:tcW w:w="1559" w:type="dxa"/>
          </w:tcPr>
          <w:p w14:paraId="59CA6564" w14:textId="77777777" w:rsidR="00805153" w:rsidRPr="002E771A" w:rsidRDefault="00805153" w:rsidP="00805153">
            <w:pPr>
              <w:pStyle w:val="TableParagraph"/>
              <w:spacing w:line="268" w:lineRule="exact"/>
              <w:ind w:left="13"/>
              <w:jc w:val="center"/>
              <w:rPr>
                <w:sz w:val="24"/>
                <w:szCs w:val="24"/>
              </w:rPr>
            </w:pPr>
            <w:r w:rsidRPr="002E771A">
              <w:rPr>
                <w:sz w:val="24"/>
                <w:szCs w:val="24"/>
              </w:rPr>
              <w:t>1</w:t>
            </w:r>
          </w:p>
        </w:tc>
        <w:tc>
          <w:tcPr>
            <w:tcW w:w="1559" w:type="dxa"/>
          </w:tcPr>
          <w:p w14:paraId="44A0940E" w14:textId="77777777" w:rsidR="00805153" w:rsidRPr="002E771A" w:rsidRDefault="00805153" w:rsidP="00805153">
            <w:pPr>
              <w:pStyle w:val="TableParagraph"/>
              <w:spacing w:line="268" w:lineRule="exact"/>
              <w:ind w:left="261"/>
              <w:rPr>
                <w:sz w:val="24"/>
                <w:szCs w:val="24"/>
              </w:rPr>
            </w:pPr>
            <w:r w:rsidRPr="002E771A">
              <w:rPr>
                <w:sz w:val="24"/>
                <w:szCs w:val="24"/>
              </w:rPr>
              <w:t>1</w:t>
            </w:r>
          </w:p>
        </w:tc>
        <w:tc>
          <w:tcPr>
            <w:tcW w:w="2835" w:type="dxa"/>
          </w:tcPr>
          <w:p w14:paraId="2A4AB424" w14:textId="46043324" w:rsidR="00805153" w:rsidRPr="002E771A" w:rsidRDefault="00547B28" w:rsidP="00805153">
            <w:pPr>
              <w:pStyle w:val="TableParagraph"/>
              <w:spacing w:line="268" w:lineRule="exact"/>
              <w:ind w:left="30"/>
              <w:jc w:val="center"/>
              <w:rPr>
                <w:sz w:val="24"/>
                <w:szCs w:val="24"/>
              </w:rPr>
            </w:pPr>
            <w:r w:rsidRPr="002E771A">
              <w:rPr>
                <w:sz w:val="24"/>
                <w:szCs w:val="24"/>
              </w:rPr>
              <w:t>2</w:t>
            </w:r>
          </w:p>
        </w:tc>
      </w:tr>
      <w:tr w:rsidR="00805153" w:rsidRPr="002E771A" w14:paraId="49BA820E" w14:textId="77777777" w:rsidTr="002E771A">
        <w:trPr>
          <w:trHeight w:val="585"/>
        </w:trPr>
        <w:tc>
          <w:tcPr>
            <w:tcW w:w="2873" w:type="dxa"/>
            <w:vMerge/>
            <w:tcBorders>
              <w:top w:val="nil"/>
            </w:tcBorders>
          </w:tcPr>
          <w:p w14:paraId="4D6A925C" w14:textId="77777777" w:rsidR="00805153" w:rsidRPr="002E771A" w:rsidRDefault="00805153" w:rsidP="00805153">
            <w:pPr>
              <w:rPr>
                <w:rFonts w:ascii="Times New Roman" w:hAnsi="Times New Roman" w:cs="Times New Roman"/>
                <w:sz w:val="24"/>
                <w:szCs w:val="24"/>
              </w:rPr>
            </w:pPr>
          </w:p>
        </w:tc>
        <w:tc>
          <w:tcPr>
            <w:tcW w:w="2852" w:type="dxa"/>
          </w:tcPr>
          <w:p w14:paraId="0C7DBE46" w14:textId="261305AD" w:rsidR="00805153" w:rsidRPr="002E771A" w:rsidRDefault="00547B28" w:rsidP="00805153">
            <w:pPr>
              <w:pStyle w:val="TableParagraph"/>
              <w:spacing w:line="270" w:lineRule="exact"/>
              <w:ind w:left="112"/>
              <w:rPr>
                <w:i/>
                <w:sz w:val="24"/>
                <w:szCs w:val="24"/>
                <w:lang w:val="ru-RU"/>
              </w:rPr>
            </w:pPr>
            <w:r w:rsidRPr="002E771A">
              <w:rPr>
                <w:i/>
                <w:sz w:val="24"/>
                <w:szCs w:val="24"/>
                <w:lang w:val="ru-RU"/>
              </w:rPr>
              <w:t>«История и культура чувашского народа</w:t>
            </w:r>
            <w:r w:rsidR="00805153" w:rsidRPr="002E771A">
              <w:rPr>
                <w:i/>
                <w:sz w:val="24"/>
                <w:szCs w:val="24"/>
                <w:lang w:val="ru-RU"/>
              </w:rPr>
              <w:t>»</w:t>
            </w:r>
          </w:p>
        </w:tc>
        <w:tc>
          <w:tcPr>
            <w:tcW w:w="2502" w:type="dxa"/>
          </w:tcPr>
          <w:p w14:paraId="4EF937A7" w14:textId="65C36A8C" w:rsidR="00805153" w:rsidRPr="002E771A" w:rsidRDefault="00547B28" w:rsidP="00805153">
            <w:pPr>
              <w:pStyle w:val="TableParagraph"/>
              <w:spacing w:line="268" w:lineRule="exact"/>
              <w:ind w:left="112"/>
              <w:rPr>
                <w:sz w:val="24"/>
                <w:szCs w:val="24"/>
                <w:lang w:val="ru-RU"/>
              </w:rPr>
            </w:pPr>
            <w:r w:rsidRPr="002E771A">
              <w:rPr>
                <w:sz w:val="24"/>
                <w:szCs w:val="24"/>
                <w:lang w:val="ru-RU"/>
              </w:rPr>
              <w:t>Кружок</w:t>
            </w:r>
          </w:p>
        </w:tc>
        <w:tc>
          <w:tcPr>
            <w:tcW w:w="1559" w:type="dxa"/>
          </w:tcPr>
          <w:p w14:paraId="49D8F2A9" w14:textId="5AF70501" w:rsidR="00805153" w:rsidRPr="002E771A" w:rsidRDefault="00547B28" w:rsidP="00805153">
            <w:pPr>
              <w:pStyle w:val="TableParagraph"/>
              <w:spacing w:line="268" w:lineRule="exact"/>
              <w:ind w:left="233" w:right="227"/>
              <w:jc w:val="center"/>
              <w:rPr>
                <w:sz w:val="24"/>
                <w:szCs w:val="24"/>
              </w:rPr>
            </w:pPr>
            <w:r w:rsidRPr="002E771A">
              <w:rPr>
                <w:sz w:val="24"/>
                <w:szCs w:val="24"/>
              </w:rPr>
              <w:t>1</w:t>
            </w:r>
          </w:p>
        </w:tc>
        <w:tc>
          <w:tcPr>
            <w:tcW w:w="1559" w:type="dxa"/>
          </w:tcPr>
          <w:p w14:paraId="22E213F0" w14:textId="50C1BE59" w:rsidR="00805153" w:rsidRPr="002E771A" w:rsidRDefault="00547B28" w:rsidP="00805153">
            <w:pPr>
              <w:pStyle w:val="TableParagraph"/>
              <w:spacing w:line="268" w:lineRule="exact"/>
              <w:ind w:left="258"/>
              <w:rPr>
                <w:sz w:val="24"/>
                <w:szCs w:val="24"/>
              </w:rPr>
            </w:pPr>
            <w:r w:rsidRPr="002E771A">
              <w:rPr>
                <w:sz w:val="24"/>
                <w:szCs w:val="24"/>
              </w:rPr>
              <w:t>1</w:t>
            </w:r>
          </w:p>
        </w:tc>
        <w:tc>
          <w:tcPr>
            <w:tcW w:w="2835" w:type="dxa"/>
          </w:tcPr>
          <w:p w14:paraId="4EF5E0B6" w14:textId="28946660" w:rsidR="00805153" w:rsidRPr="002E771A" w:rsidRDefault="00547B28" w:rsidP="00805153">
            <w:pPr>
              <w:pStyle w:val="TableParagraph"/>
              <w:spacing w:line="268" w:lineRule="exact"/>
              <w:ind w:left="30"/>
              <w:jc w:val="center"/>
              <w:rPr>
                <w:sz w:val="24"/>
                <w:szCs w:val="24"/>
              </w:rPr>
            </w:pPr>
            <w:r w:rsidRPr="002E771A">
              <w:rPr>
                <w:sz w:val="24"/>
                <w:szCs w:val="24"/>
              </w:rPr>
              <w:t>2</w:t>
            </w:r>
          </w:p>
        </w:tc>
      </w:tr>
      <w:tr w:rsidR="00805153" w:rsidRPr="002E771A" w14:paraId="32C1A7A7" w14:textId="77777777" w:rsidTr="002E771A">
        <w:trPr>
          <w:trHeight w:val="636"/>
        </w:trPr>
        <w:tc>
          <w:tcPr>
            <w:tcW w:w="2873" w:type="dxa"/>
            <w:vMerge w:val="restart"/>
          </w:tcPr>
          <w:p w14:paraId="131C3386" w14:textId="77777777" w:rsidR="00805153" w:rsidRPr="002E771A" w:rsidRDefault="00805153" w:rsidP="00805153">
            <w:pPr>
              <w:pStyle w:val="TableParagraph"/>
              <w:spacing w:before="1"/>
              <w:rPr>
                <w:sz w:val="24"/>
                <w:szCs w:val="24"/>
              </w:rPr>
            </w:pPr>
          </w:p>
          <w:p w14:paraId="3BF14664" w14:textId="77777777" w:rsidR="00805153" w:rsidRPr="002E771A" w:rsidRDefault="00805153" w:rsidP="00805153">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32263256" w14:textId="05402544" w:rsidR="00805153" w:rsidRPr="002E771A" w:rsidRDefault="00547B28" w:rsidP="00805153">
            <w:pPr>
              <w:pStyle w:val="TableParagraph"/>
              <w:spacing w:before="35"/>
              <w:ind w:left="112"/>
              <w:rPr>
                <w:sz w:val="24"/>
                <w:szCs w:val="24"/>
                <w:lang w:val="ru-RU"/>
              </w:rPr>
            </w:pPr>
            <w:r w:rsidRPr="002E771A">
              <w:rPr>
                <w:sz w:val="24"/>
                <w:szCs w:val="24"/>
                <w:lang w:val="ru-RU"/>
              </w:rPr>
              <w:t>Бадминтон</w:t>
            </w:r>
          </w:p>
        </w:tc>
        <w:tc>
          <w:tcPr>
            <w:tcW w:w="2502" w:type="dxa"/>
          </w:tcPr>
          <w:p w14:paraId="7E65D612" w14:textId="77777777" w:rsidR="00805153" w:rsidRPr="002E771A" w:rsidRDefault="00805153" w:rsidP="00805153">
            <w:pPr>
              <w:pStyle w:val="TableParagraph"/>
              <w:spacing w:line="266" w:lineRule="exact"/>
              <w:ind w:left="112"/>
              <w:rPr>
                <w:sz w:val="24"/>
                <w:szCs w:val="24"/>
              </w:rPr>
            </w:pPr>
            <w:r w:rsidRPr="002E771A">
              <w:rPr>
                <w:sz w:val="24"/>
                <w:szCs w:val="24"/>
              </w:rPr>
              <w:t>Секция</w:t>
            </w:r>
          </w:p>
        </w:tc>
        <w:tc>
          <w:tcPr>
            <w:tcW w:w="1559" w:type="dxa"/>
          </w:tcPr>
          <w:p w14:paraId="23D25FA9" w14:textId="77777777" w:rsidR="00805153" w:rsidRPr="002E771A" w:rsidRDefault="00805153" w:rsidP="00805153">
            <w:pPr>
              <w:pStyle w:val="TableParagraph"/>
              <w:spacing w:line="266" w:lineRule="exact"/>
              <w:ind w:left="18"/>
              <w:jc w:val="center"/>
              <w:rPr>
                <w:sz w:val="24"/>
                <w:szCs w:val="24"/>
              </w:rPr>
            </w:pPr>
            <w:r w:rsidRPr="002E771A">
              <w:rPr>
                <w:sz w:val="24"/>
                <w:szCs w:val="24"/>
              </w:rPr>
              <w:t>1</w:t>
            </w:r>
          </w:p>
        </w:tc>
        <w:tc>
          <w:tcPr>
            <w:tcW w:w="1559" w:type="dxa"/>
          </w:tcPr>
          <w:p w14:paraId="58AC9841" w14:textId="77777777" w:rsidR="00805153" w:rsidRPr="002E771A" w:rsidRDefault="00805153" w:rsidP="00805153">
            <w:pPr>
              <w:pStyle w:val="TableParagraph"/>
              <w:spacing w:line="266" w:lineRule="exact"/>
              <w:ind w:right="336"/>
              <w:jc w:val="right"/>
              <w:rPr>
                <w:sz w:val="24"/>
                <w:szCs w:val="24"/>
              </w:rPr>
            </w:pPr>
            <w:r w:rsidRPr="002E771A">
              <w:rPr>
                <w:sz w:val="24"/>
                <w:szCs w:val="24"/>
              </w:rPr>
              <w:t>1</w:t>
            </w:r>
          </w:p>
        </w:tc>
        <w:tc>
          <w:tcPr>
            <w:tcW w:w="2835" w:type="dxa"/>
          </w:tcPr>
          <w:p w14:paraId="5788B62C" w14:textId="3BC3D683" w:rsidR="00805153" w:rsidRPr="002E771A" w:rsidRDefault="00547B28" w:rsidP="00805153">
            <w:pPr>
              <w:pStyle w:val="TableParagraph"/>
              <w:spacing w:line="266" w:lineRule="exact"/>
              <w:ind w:left="30"/>
              <w:jc w:val="center"/>
              <w:rPr>
                <w:sz w:val="24"/>
                <w:szCs w:val="24"/>
              </w:rPr>
            </w:pPr>
            <w:r w:rsidRPr="002E771A">
              <w:rPr>
                <w:sz w:val="24"/>
                <w:szCs w:val="24"/>
              </w:rPr>
              <w:t>2</w:t>
            </w:r>
          </w:p>
        </w:tc>
      </w:tr>
      <w:tr w:rsidR="00805153" w:rsidRPr="002E771A" w14:paraId="445AF640" w14:textId="77777777" w:rsidTr="002E771A">
        <w:trPr>
          <w:trHeight w:val="585"/>
        </w:trPr>
        <w:tc>
          <w:tcPr>
            <w:tcW w:w="2873" w:type="dxa"/>
            <w:vMerge/>
            <w:tcBorders>
              <w:top w:val="nil"/>
            </w:tcBorders>
          </w:tcPr>
          <w:p w14:paraId="4A497A33" w14:textId="77777777" w:rsidR="00805153" w:rsidRPr="002E771A" w:rsidRDefault="00805153" w:rsidP="00805153">
            <w:pPr>
              <w:rPr>
                <w:rFonts w:ascii="Times New Roman" w:hAnsi="Times New Roman" w:cs="Times New Roman"/>
                <w:sz w:val="24"/>
                <w:szCs w:val="24"/>
              </w:rPr>
            </w:pPr>
          </w:p>
        </w:tc>
        <w:tc>
          <w:tcPr>
            <w:tcW w:w="2852" w:type="dxa"/>
          </w:tcPr>
          <w:p w14:paraId="7FE1C9C5" w14:textId="39593558" w:rsidR="00805153" w:rsidRPr="002E771A" w:rsidRDefault="00547B28" w:rsidP="00805153">
            <w:pPr>
              <w:pStyle w:val="TableParagraph"/>
              <w:spacing w:line="268" w:lineRule="exact"/>
              <w:ind w:left="112"/>
              <w:rPr>
                <w:sz w:val="24"/>
                <w:szCs w:val="24"/>
              </w:rPr>
            </w:pPr>
            <w:r w:rsidRPr="002E771A">
              <w:rPr>
                <w:sz w:val="24"/>
                <w:szCs w:val="24"/>
              </w:rPr>
              <w:t>«</w:t>
            </w:r>
            <w:r w:rsidR="00744CDB" w:rsidRPr="002E771A">
              <w:rPr>
                <w:sz w:val="24"/>
                <w:szCs w:val="24"/>
                <w:lang w:val="ru-RU"/>
              </w:rPr>
              <w:t>Футбол</w:t>
            </w:r>
            <w:r w:rsidR="00805153" w:rsidRPr="002E771A">
              <w:rPr>
                <w:sz w:val="24"/>
                <w:szCs w:val="24"/>
              </w:rPr>
              <w:t>»</w:t>
            </w:r>
          </w:p>
        </w:tc>
        <w:tc>
          <w:tcPr>
            <w:tcW w:w="2502" w:type="dxa"/>
          </w:tcPr>
          <w:p w14:paraId="14068334" w14:textId="1B9D8DE3" w:rsidR="00805153" w:rsidRPr="002E771A" w:rsidRDefault="00744CDB" w:rsidP="00805153">
            <w:pPr>
              <w:pStyle w:val="TableParagraph"/>
              <w:spacing w:line="265" w:lineRule="exact"/>
              <w:ind w:left="112"/>
              <w:rPr>
                <w:sz w:val="24"/>
                <w:szCs w:val="24"/>
                <w:lang w:val="ru-RU"/>
              </w:rPr>
            </w:pPr>
            <w:r w:rsidRPr="002E771A">
              <w:rPr>
                <w:sz w:val="24"/>
                <w:szCs w:val="24"/>
              </w:rPr>
              <w:t xml:space="preserve">Секция </w:t>
            </w:r>
          </w:p>
        </w:tc>
        <w:tc>
          <w:tcPr>
            <w:tcW w:w="1559" w:type="dxa"/>
          </w:tcPr>
          <w:p w14:paraId="58E42673" w14:textId="77777777" w:rsidR="00805153" w:rsidRPr="002E771A" w:rsidRDefault="00805153" w:rsidP="00805153">
            <w:pPr>
              <w:pStyle w:val="TableParagraph"/>
              <w:spacing w:line="265" w:lineRule="exact"/>
              <w:ind w:left="13"/>
              <w:jc w:val="center"/>
              <w:rPr>
                <w:sz w:val="24"/>
                <w:szCs w:val="24"/>
              </w:rPr>
            </w:pPr>
            <w:r w:rsidRPr="002E771A">
              <w:rPr>
                <w:sz w:val="24"/>
                <w:szCs w:val="24"/>
              </w:rPr>
              <w:t>1</w:t>
            </w:r>
          </w:p>
        </w:tc>
        <w:tc>
          <w:tcPr>
            <w:tcW w:w="1559" w:type="dxa"/>
          </w:tcPr>
          <w:p w14:paraId="43A3EB56" w14:textId="77777777" w:rsidR="00805153" w:rsidRPr="002E771A" w:rsidRDefault="00805153" w:rsidP="00805153">
            <w:pPr>
              <w:pStyle w:val="TableParagraph"/>
              <w:spacing w:line="265" w:lineRule="exact"/>
              <w:ind w:left="261"/>
              <w:rPr>
                <w:sz w:val="24"/>
                <w:szCs w:val="24"/>
              </w:rPr>
            </w:pPr>
            <w:r w:rsidRPr="002E771A">
              <w:rPr>
                <w:sz w:val="24"/>
                <w:szCs w:val="24"/>
              </w:rPr>
              <w:t>1</w:t>
            </w:r>
          </w:p>
        </w:tc>
        <w:tc>
          <w:tcPr>
            <w:tcW w:w="2835" w:type="dxa"/>
          </w:tcPr>
          <w:p w14:paraId="3E725CB2" w14:textId="3DA13C0C" w:rsidR="00805153" w:rsidRPr="002E771A" w:rsidRDefault="00547B28" w:rsidP="00805153">
            <w:pPr>
              <w:pStyle w:val="TableParagraph"/>
              <w:spacing w:line="265" w:lineRule="exact"/>
              <w:ind w:left="30"/>
              <w:jc w:val="center"/>
              <w:rPr>
                <w:sz w:val="24"/>
                <w:szCs w:val="24"/>
              </w:rPr>
            </w:pPr>
            <w:r w:rsidRPr="002E771A">
              <w:rPr>
                <w:sz w:val="24"/>
                <w:szCs w:val="24"/>
              </w:rPr>
              <w:t>2</w:t>
            </w:r>
          </w:p>
        </w:tc>
      </w:tr>
    </w:tbl>
    <w:p w14:paraId="70A5CA11" w14:textId="77777777" w:rsidR="00805153" w:rsidRPr="002E771A" w:rsidRDefault="00805153" w:rsidP="00805153">
      <w:pPr>
        <w:spacing w:line="265" w:lineRule="exact"/>
        <w:jc w:val="center"/>
        <w:rPr>
          <w:rFonts w:ascii="Times New Roman" w:hAnsi="Times New Roman" w:cs="Times New Roman"/>
          <w:sz w:val="24"/>
          <w:szCs w:val="24"/>
        </w:rPr>
        <w:sectPr w:rsidR="00805153" w:rsidRPr="002E771A">
          <w:pgSz w:w="16840" w:h="11910" w:orient="landscape"/>
          <w:pgMar w:top="640" w:right="260" w:bottom="280" w:left="720" w:header="720" w:footer="720" w:gutter="0"/>
          <w:cols w:space="720"/>
        </w:sectPr>
      </w:pPr>
    </w:p>
    <w:p w14:paraId="6E0DD18E" w14:textId="232D2A27" w:rsidR="00805153" w:rsidRPr="002E771A" w:rsidRDefault="00805153"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17DB172" w14:textId="2D3B44F7" w:rsidR="007E22E1" w:rsidRPr="002E771A" w:rsidRDefault="007E22E1" w:rsidP="007E22E1">
      <w:pPr>
        <w:spacing w:after="0" w:line="240" w:lineRule="auto"/>
        <w:jc w:val="center"/>
        <w:rPr>
          <w:rFonts w:ascii="Times New Roman" w:eastAsia="Times New Roman" w:hAnsi="Times New Roman" w:cs="Times New Roman"/>
          <w:sz w:val="24"/>
          <w:szCs w:val="24"/>
          <w:lang w:eastAsia="ru-RU"/>
        </w:rPr>
      </w:pPr>
      <w:r w:rsidRPr="002E771A">
        <w:rPr>
          <w:rFonts w:ascii="Times New Roman" w:eastAsia="Times New Roman" w:hAnsi="Times New Roman" w:cs="Times New Roman"/>
          <w:b/>
          <w:bCs/>
          <w:sz w:val="24"/>
          <w:szCs w:val="24"/>
          <w:lang w:eastAsia="ru-RU"/>
        </w:rPr>
        <w:t>2. Пл</w:t>
      </w:r>
      <w:r w:rsidR="003A3A51">
        <w:rPr>
          <w:rFonts w:ascii="Times New Roman" w:eastAsia="Times New Roman" w:hAnsi="Times New Roman" w:cs="Times New Roman"/>
          <w:b/>
          <w:bCs/>
          <w:sz w:val="24"/>
          <w:szCs w:val="24"/>
          <w:lang w:eastAsia="ru-RU"/>
        </w:rPr>
        <w:t>ан внеурочной</w:t>
      </w:r>
      <w:r w:rsidR="005A641C">
        <w:rPr>
          <w:rFonts w:ascii="Times New Roman" w:eastAsia="Times New Roman" w:hAnsi="Times New Roman" w:cs="Times New Roman"/>
          <w:b/>
          <w:bCs/>
          <w:sz w:val="24"/>
          <w:szCs w:val="24"/>
          <w:lang w:eastAsia="ru-RU"/>
        </w:rPr>
        <w:t xml:space="preserve"> деятельности для </w:t>
      </w:r>
      <w:r w:rsidR="005A641C" w:rsidRPr="005A641C">
        <w:rPr>
          <w:rFonts w:ascii="Times New Roman" w:eastAsia="Times New Roman" w:hAnsi="Times New Roman" w:cs="Times New Roman"/>
          <w:b/>
          <w:bCs/>
          <w:sz w:val="24"/>
          <w:szCs w:val="24"/>
          <w:lang w:eastAsia="ru-RU"/>
        </w:rPr>
        <w:t>5</w:t>
      </w:r>
      <w:r w:rsidRPr="002E771A">
        <w:rPr>
          <w:rFonts w:ascii="Times New Roman" w:eastAsia="Times New Roman" w:hAnsi="Times New Roman" w:cs="Times New Roman"/>
          <w:b/>
          <w:bCs/>
          <w:sz w:val="24"/>
          <w:szCs w:val="24"/>
          <w:lang w:eastAsia="ru-RU"/>
        </w:rPr>
        <w:t>–9 классов</w:t>
      </w:r>
    </w:p>
    <w:p w14:paraId="6E0D2519" w14:textId="77777777" w:rsidR="007E22E1" w:rsidRPr="002E771A" w:rsidRDefault="007E22E1" w:rsidP="007E22E1">
      <w:pPr>
        <w:spacing w:after="0" w:line="240" w:lineRule="auto"/>
        <w:jc w:val="center"/>
        <w:rPr>
          <w:rFonts w:ascii="Times New Roman" w:eastAsia="Times New Roman" w:hAnsi="Times New Roman" w:cs="Times New Roman"/>
          <w:b/>
          <w:bCs/>
          <w:sz w:val="24"/>
          <w:szCs w:val="24"/>
          <w:lang w:eastAsia="ru-RU"/>
        </w:rPr>
      </w:pPr>
      <w:r w:rsidRPr="002E771A">
        <w:rPr>
          <w:rFonts w:ascii="Times New Roman" w:eastAsia="Times New Roman" w:hAnsi="Times New Roman" w:cs="Times New Roman"/>
          <w:b/>
          <w:bCs/>
          <w:sz w:val="24"/>
          <w:szCs w:val="24"/>
          <w:lang w:eastAsia="ru-RU"/>
        </w:rPr>
        <w:t>2.1.  Пояснительная записка к плану</w:t>
      </w:r>
    </w:p>
    <w:p w14:paraId="09552340" w14:textId="77777777" w:rsidR="007E22E1" w:rsidRPr="002E771A" w:rsidRDefault="007E22E1" w:rsidP="007E22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План внеурочной деятельности основного общего образования составлен в соответствии:</w:t>
      </w:r>
    </w:p>
    <w:p w14:paraId="223608C5" w14:textId="77777777" w:rsidR="007E22E1" w:rsidRPr="002E771A" w:rsidRDefault="007E22E1" w:rsidP="007E22E1">
      <w:pPr>
        <w:spacing w:before="100" w:beforeAutospacing="1" w:after="100" w:afterAutospacing="1" w:line="240" w:lineRule="auto"/>
        <w:jc w:val="both"/>
        <w:rPr>
          <w:rFonts w:ascii="Times New Roman" w:hAnsi="Times New Roman" w:cs="Times New Roman"/>
          <w:sz w:val="24"/>
          <w:szCs w:val="24"/>
        </w:rPr>
      </w:pPr>
      <w:r w:rsidRPr="002E771A">
        <w:rPr>
          <w:rFonts w:ascii="Times New Roman" w:eastAsia="Times New Roman" w:hAnsi="Times New Roman" w:cs="Times New Roman"/>
          <w:sz w:val="24"/>
          <w:szCs w:val="24"/>
          <w:lang w:eastAsia="ru-RU"/>
        </w:rPr>
        <w:t xml:space="preserve">       </w:t>
      </w:r>
      <w:r w:rsidRPr="002E771A">
        <w:rPr>
          <w:rFonts w:ascii="Times New Roman" w:hAnsi="Times New Roman" w:cs="Times New Roman"/>
          <w:sz w:val="24"/>
          <w:szCs w:val="24"/>
        </w:rPr>
        <w:t xml:space="preserve">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14:paraId="0DFB4217"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hAnsi="Times New Roman" w:cs="Times New Roman"/>
          <w:sz w:val="24"/>
          <w:szCs w:val="24"/>
        </w:rPr>
      </w:pPr>
      <w:r w:rsidRPr="002E771A">
        <w:rPr>
          <w:rFonts w:ascii="Times New Roman" w:hAnsi="Times New Roman" w:cs="Times New Roman"/>
          <w:sz w:val="24"/>
          <w:szCs w:val="24"/>
        </w:rPr>
        <w:t xml:space="preserve"> Письмо Минпросвещения России от 17.06.2022 г. № 03-871 «Об организации занятий «Разговоры о важном»; </w:t>
      </w:r>
    </w:p>
    <w:p w14:paraId="7B231BA2"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hAnsi="Times New Roman" w:cs="Times New Roman"/>
          <w:sz w:val="24"/>
          <w:szCs w:val="24"/>
        </w:rPr>
        <w:t>Методические рекомендации по формированию функциональной грамотности обучающихся – http://skiv.instrao.ru/bank-zadaniy/</w:t>
      </w:r>
    </w:p>
    <w:p w14:paraId="0CE8074C"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с федеральным государственным образовательным стандартом основного общего образования, утвержденным приказом Минобрнауки России 17.12.2010 № 1897;</w:t>
      </w:r>
    </w:p>
    <w:p w14:paraId="3C6CA263" w14:textId="77777777" w:rsidR="007E22E1" w:rsidRPr="002E771A" w:rsidRDefault="004C49C6"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hyperlink r:id="rId17" w:history="1">
        <w:r w:rsidR="007E22E1" w:rsidRPr="002E771A">
          <w:rPr>
            <w:rFonts w:ascii="Times New Roman" w:eastAsia="Times New Roman" w:hAnsi="Times New Roman" w:cs="Times New Roman"/>
            <w:sz w:val="24"/>
            <w:szCs w:val="24"/>
            <w:lang w:eastAsia="ru-RU"/>
          </w:rPr>
          <w:t xml:space="preserve">СанПиН   2.4.3.3648-20 </w:t>
        </w:r>
      </w:hyperlink>
      <w:r w:rsidR="007E22E1"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18" w:history="1">
        <w:r w:rsidR="007E22E1" w:rsidRPr="002E771A">
          <w:rPr>
            <w:rFonts w:ascii="Times New Roman" w:eastAsia="Times New Roman" w:hAnsi="Times New Roman" w:cs="Times New Roman"/>
            <w:sz w:val="24"/>
            <w:szCs w:val="24"/>
            <w:lang w:eastAsia="ru-RU"/>
          </w:rPr>
          <w:t>от</w:t>
        </w:r>
      </w:hyperlink>
      <w:r w:rsidR="007E22E1" w:rsidRPr="002E771A">
        <w:rPr>
          <w:rFonts w:ascii="Times New Roman" w:eastAsia="Times New Roman" w:hAnsi="Times New Roman" w:cs="Times New Roman"/>
          <w:sz w:val="24"/>
          <w:szCs w:val="24"/>
          <w:lang w:eastAsia="ru-RU"/>
        </w:rPr>
        <w:t xml:space="preserve"> </w:t>
      </w:r>
      <w:hyperlink r:id="rId19" w:history="1">
        <w:r w:rsidR="007E22E1" w:rsidRPr="002E771A">
          <w:rPr>
            <w:rFonts w:ascii="Times New Roman" w:eastAsia="Times New Roman" w:hAnsi="Times New Roman" w:cs="Times New Roman"/>
            <w:sz w:val="24"/>
            <w:szCs w:val="24"/>
            <w:lang w:eastAsia="ru-RU"/>
          </w:rPr>
          <w:t>28 сентября 2020 г., N61573</w:t>
        </w:r>
      </w:hyperlink>
      <w:r w:rsidR="007E22E1" w:rsidRPr="002E771A">
        <w:rPr>
          <w:rFonts w:ascii="Times New Roman" w:eastAsia="Times New Roman" w:hAnsi="Times New Roman" w:cs="Times New Roman"/>
          <w:sz w:val="24"/>
          <w:szCs w:val="24"/>
          <w:lang w:eastAsia="ru-RU"/>
        </w:rPr>
        <w:t>);</w:t>
      </w:r>
    </w:p>
    <w:p w14:paraId="2E9E7726" w14:textId="77777777" w:rsidR="007E22E1" w:rsidRPr="002E771A" w:rsidRDefault="007E22E1"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20"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21"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104DB5B7" w14:textId="77777777" w:rsidR="007E22E1" w:rsidRPr="002E771A" w:rsidRDefault="007E22E1"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Основной образовательной программой основного общего образования МБОУ Родниковская СОШ ;</w:t>
      </w:r>
    </w:p>
    <w:p w14:paraId="1040D6D8"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1BE5E65B" w14:textId="3C10D1C0" w:rsidR="00805153" w:rsidRPr="002E771A" w:rsidRDefault="007E22E1"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Количество часов, выделяемых на внеурочную деятельность, за пять лет обучения на этапе основной школы составляет 1392 часов, что не превышает максимального допустимого объема –1750 часов. Количество недель, отведенных на внеурочную деятельн</w:t>
      </w:r>
      <w:r w:rsidR="005A641C">
        <w:rPr>
          <w:rFonts w:ascii="Times New Roman" w:eastAsia="Times New Roman" w:hAnsi="Times New Roman" w:cs="Times New Roman"/>
          <w:sz w:val="24"/>
          <w:szCs w:val="24"/>
          <w:lang w:eastAsia="ru-RU"/>
        </w:rPr>
        <w:t xml:space="preserve">ость составляет: 35 недель – в </w:t>
      </w:r>
      <w:r w:rsidR="005A641C" w:rsidRPr="005A641C">
        <w:rPr>
          <w:rFonts w:ascii="Times New Roman" w:eastAsia="Times New Roman" w:hAnsi="Times New Roman" w:cs="Times New Roman"/>
          <w:sz w:val="24"/>
          <w:szCs w:val="24"/>
          <w:lang w:eastAsia="ru-RU"/>
        </w:rPr>
        <w:t>5</w:t>
      </w:r>
      <w:r w:rsidR="005A641C">
        <w:rPr>
          <w:rFonts w:ascii="Times New Roman" w:eastAsia="Times New Roman" w:hAnsi="Times New Roman" w:cs="Times New Roman"/>
          <w:sz w:val="24"/>
          <w:szCs w:val="24"/>
          <w:lang w:eastAsia="ru-RU"/>
        </w:rPr>
        <w:t xml:space="preserve">-8-х классах </w:t>
      </w:r>
      <w:r w:rsidRPr="002E771A">
        <w:rPr>
          <w:rFonts w:ascii="Times New Roman" w:eastAsia="Times New Roman" w:hAnsi="Times New Roman" w:cs="Times New Roman"/>
          <w:sz w:val="24"/>
          <w:szCs w:val="24"/>
          <w:lang w:eastAsia="ru-RU"/>
        </w:rPr>
        <w:t>, 34 недели – в 9-ом классе. Недельный объем внеурочной деятельности равен 8 часам.  Внеурочная деятельность реализуется через воспитательные мероприятия, курсы внеурочной деятельности, дополнительное образование.</w:t>
      </w:r>
    </w:p>
    <w:p w14:paraId="7B1AEE5F" w14:textId="10121D16" w:rsidR="00805153" w:rsidRDefault="00805153"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1F28FE3" w14:textId="7186C876"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5AC53E44" w14:textId="5BF2AA04"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07714A33" w14:textId="20384BD7"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46D703C0" w14:textId="31444911" w:rsidR="002E771A" w:rsidRP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7F370EF" w14:textId="3C3C7DE4" w:rsidR="00775030" w:rsidRDefault="00775030" w:rsidP="00775030">
      <w:pPr>
        <w:tabs>
          <w:tab w:val="left" w:pos="2340"/>
        </w:tabs>
        <w:rPr>
          <w:rFonts w:ascii="Times New Roman" w:hAnsi="Times New Roman" w:cs="Times New Roman"/>
          <w:sz w:val="24"/>
          <w:szCs w:val="24"/>
        </w:rPr>
      </w:pPr>
    </w:p>
    <w:p w14:paraId="3B87D27A" w14:textId="1A432724" w:rsidR="003A3A51" w:rsidRDefault="003A3A51" w:rsidP="003A3A51">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00ADF138" w14:textId="16CDF2D6" w:rsidR="00775030" w:rsidRDefault="007B55C2" w:rsidP="003A3A51">
      <w:pPr>
        <w:pStyle w:val="ae"/>
        <w:spacing w:before="66" w:line="321" w:lineRule="exact"/>
        <w:ind w:left="5404" w:right="5575"/>
        <w:jc w:val="center"/>
        <w:rPr>
          <w:sz w:val="24"/>
          <w:szCs w:val="24"/>
        </w:rPr>
      </w:pPr>
      <w:r>
        <w:rPr>
          <w:sz w:val="24"/>
          <w:szCs w:val="24"/>
        </w:rPr>
        <w:t>5</w:t>
      </w:r>
      <w:r w:rsidR="003A3A51">
        <w:rPr>
          <w:sz w:val="24"/>
          <w:szCs w:val="24"/>
        </w:rPr>
        <w:t>-9 класс</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992"/>
        <w:gridCol w:w="992"/>
        <w:gridCol w:w="850"/>
        <w:gridCol w:w="709"/>
        <w:gridCol w:w="709"/>
        <w:gridCol w:w="1559"/>
      </w:tblGrid>
      <w:tr w:rsidR="005A641C" w:rsidRPr="002E771A" w14:paraId="115A6C5E" w14:textId="729E065E" w:rsidTr="00FF0461">
        <w:trPr>
          <w:trHeight w:val="652"/>
        </w:trPr>
        <w:tc>
          <w:tcPr>
            <w:tcW w:w="2873" w:type="dxa"/>
          </w:tcPr>
          <w:p w14:paraId="057308E9" w14:textId="77777777" w:rsidR="005A641C" w:rsidRPr="002E771A" w:rsidRDefault="005A641C" w:rsidP="00EB5A25">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292987FF" w14:textId="77777777" w:rsidR="005A641C" w:rsidRPr="002E771A" w:rsidRDefault="005A641C" w:rsidP="00EB5A25">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395301B3" w14:textId="77777777" w:rsidR="005A641C" w:rsidRPr="002E771A" w:rsidRDefault="005A641C" w:rsidP="00EB5A25">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992" w:type="dxa"/>
          </w:tcPr>
          <w:p w14:paraId="79B35B59" w14:textId="6358C7B6" w:rsidR="005A641C" w:rsidRDefault="005A641C" w:rsidP="00EB5A25">
            <w:pPr>
              <w:pStyle w:val="TableParagraph"/>
              <w:spacing w:line="265" w:lineRule="exact"/>
              <w:ind w:left="238" w:right="224"/>
              <w:jc w:val="center"/>
              <w:rPr>
                <w:sz w:val="24"/>
                <w:szCs w:val="24"/>
              </w:rPr>
            </w:pPr>
            <w:r>
              <w:rPr>
                <w:sz w:val="24"/>
                <w:szCs w:val="24"/>
              </w:rPr>
              <w:t>5</w:t>
            </w:r>
          </w:p>
        </w:tc>
        <w:tc>
          <w:tcPr>
            <w:tcW w:w="992" w:type="dxa"/>
          </w:tcPr>
          <w:p w14:paraId="4075157B" w14:textId="28CA733B" w:rsidR="005A641C" w:rsidRPr="002E771A" w:rsidRDefault="005A641C" w:rsidP="00EB5A25">
            <w:pPr>
              <w:pStyle w:val="TableParagraph"/>
              <w:spacing w:line="265" w:lineRule="exact"/>
              <w:ind w:left="238" w:right="224"/>
              <w:jc w:val="center"/>
              <w:rPr>
                <w:sz w:val="24"/>
                <w:szCs w:val="24"/>
              </w:rPr>
            </w:pPr>
            <w:r>
              <w:rPr>
                <w:sz w:val="24"/>
                <w:szCs w:val="24"/>
              </w:rPr>
              <w:t>6</w:t>
            </w:r>
          </w:p>
        </w:tc>
        <w:tc>
          <w:tcPr>
            <w:tcW w:w="850" w:type="dxa"/>
          </w:tcPr>
          <w:p w14:paraId="66C5E746" w14:textId="02B811FD" w:rsidR="005A641C" w:rsidRPr="002E771A" w:rsidRDefault="005A641C" w:rsidP="00EB5A25">
            <w:pPr>
              <w:pStyle w:val="TableParagraph"/>
              <w:spacing w:line="265" w:lineRule="exact"/>
              <w:ind w:left="292"/>
              <w:rPr>
                <w:sz w:val="24"/>
                <w:szCs w:val="24"/>
              </w:rPr>
            </w:pPr>
            <w:r>
              <w:rPr>
                <w:sz w:val="24"/>
                <w:szCs w:val="24"/>
              </w:rPr>
              <w:t>7</w:t>
            </w:r>
          </w:p>
        </w:tc>
        <w:tc>
          <w:tcPr>
            <w:tcW w:w="709" w:type="dxa"/>
          </w:tcPr>
          <w:p w14:paraId="51464F3B" w14:textId="2B9A62DD" w:rsidR="005A641C" w:rsidRPr="00775030" w:rsidRDefault="005A641C" w:rsidP="00EB5A25">
            <w:pPr>
              <w:pStyle w:val="TableParagraph"/>
              <w:spacing w:line="265" w:lineRule="exact"/>
              <w:ind w:left="386" w:right="363"/>
              <w:jc w:val="center"/>
              <w:rPr>
                <w:sz w:val="24"/>
                <w:szCs w:val="24"/>
                <w:lang w:val="ru-RU"/>
              </w:rPr>
            </w:pPr>
            <w:r>
              <w:rPr>
                <w:sz w:val="24"/>
                <w:szCs w:val="24"/>
                <w:lang w:val="ru-RU"/>
              </w:rPr>
              <w:t>8</w:t>
            </w:r>
          </w:p>
        </w:tc>
        <w:tc>
          <w:tcPr>
            <w:tcW w:w="709" w:type="dxa"/>
          </w:tcPr>
          <w:p w14:paraId="33A24D5D" w14:textId="52A70B32" w:rsidR="005A641C" w:rsidRPr="00775030" w:rsidRDefault="005A641C" w:rsidP="00EB5A25">
            <w:pPr>
              <w:pStyle w:val="TableParagraph"/>
              <w:spacing w:line="265" w:lineRule="exact"/>
              <w:ind w:left="386" w:right="363"/>
              <w:jc w:val="center"/>
              <w:rPr>
                <w:sz w:val="24"/>
                <w:szCs w:val="24"/>
                <w:lang w:val="ru-RU"/>
              </w:rPr>
            </w:pPr>
            <w:r>
              <w:rPr>
                <w:sz w:val="24"/>
                <w:szCs w:val="24"/>
                <w:lang w:val="ru-RU"/>
              </w:rPr>
              <w:t>9</w:t>
            </w:r>
          </w:p>
        </w:tc>
        <w:tc>
          <w:tcPr>
            <w:tcW w:w="1559" w:type="dxa"/>
          </w:tcPr>
          <w:p w14:paraId="33674015" w14:textId="679BAA5F" w:rsidR="005A641C" w:rsidRPr="00775030" w:rsidRDefault="005A641C" w:rsidP="00EB5A25">
            <w:pPr>
              <w:pStyle w:val="TableParagraph"/>
              <w:spacing w:line="265" w:lineRule="exact"/>
              <w:ind w:left="386" w:right="363"/>
              <w:jc w:val="center"/>
              <w:rPr>
                <w:sz w:val="24"/>
                <w:szCs w:val="24"/>
                <w:lang w:val="ru-RU"/>
              </w:rPr>
            </w:pPr>
            <w:r>
              <w:rPr>
                <w:sz w:val="24"/>
                <w:szCs w:val="24"/>
                <w:lang w:val="ru-RU"/>
              </w:rPr>
              <w:t>итого</w:t>
            </w:r>
          </w:p>
        </w:tc>
      </w:tr>
      <w:tr w:rsidR="005A641C" w:rsidRPr="002E771A" w14:paraId="2EE8F4D8" w14:textId="1B123548" w:rsidTr="00FF0461">
        <w:trPr>
          <w:trHeight w:val="585"/>
        </w:trPr>
        <w:tc>
          <w:tcPr>
            <w:tcW w:w="2873" w:type="dxa"/>
          </w:tcPr>
          <w:p w14:paraId="54FC1522" w14:textId="77777777" w:rsidR="005A641C" w:rsidRPr="002E771A" w:rsidRDefault="005A641C" w:rsidP="00EB5A25">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65C3A206" w14:textId="77777777" w:rsidR="005A641C" w:rsidRPr="002E771A" w:rsidRDefault="005A641C" w:rsidP="00EB5A25">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1D2BB6DE" w14:textId="77777777" w:rsidR="005A641C" w:rsidRPr="002E771A" w:rsidRDefault="005A641C" w:rsidP="00EB5A25">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992" w:type="dxa"/>
          </w:tcPr>
          <w:p w14:paraId="3798000A" w14:textId="5FF26D34" w:rsidR="005A641C" w:rsidRPr="002E771A" w:rsidRDefault="005A641C" w:rsidP="00EB5A25">
            <w:pPr>
              <w:pStyle w:val="TableParagraph"/>
              <w:spacing w:line="265" w:lineRule="exact"/>
              <w:ind w:left="18"/>
              <w:jc w:val="center"/>
              <w:rPr>
                <w:sz w:val="24"/>
                <w:szCs w:val="24"/>
              </w:rPr>
            </w:pPr>
            <w:r>
              <w:rPr>
                <w:sz w:val="24"/>
                <w:szCs w:val="24"/>
              </w:rPr>
              <w:t>1</w:t>
            </w:r>
          </w:p>
        </w:tc>
        <w:tc>
          <w:tcPr>
            <w:tcW w:w="992" w:type="dxa"/>
          </w:tcPr>
          <w:p w14:paraId="311331B3" w14:textId="70C45905" w:rsidR="005A641C" w:rsidRPr="002E771A" w:rsidRDefault="005A641C" w:rsidP="00EB5A25">
            <w:pPr>
              <w:pStyle w:val="TableParagraph"/>
              <w:spacing w:line="265" w:lineRule="exact"/>
              <w:ind w:left="18"/>
              <w:jc w:val="center"/>
              <w:rPr>
                <w:sz w:val="24"/>
                <w:szCs w:val="24"/>
              </w:rPr>
            </w:pPr>
            <w:r w:rsidRPr="002E771A">
              <w:rPr>
                <w:sz w:val="24"/>
                <w:szCs w:val="24"/>
              </w:rPr>
              <w:t>1</w:t>
            </w:r>
          </w:p>
        </w:tc>
        <w:tc>
          <w:tcPr>
            <w:tcW w:w="850" w:type="dxa"/>
          </w:tcPr>
          <w:p w14:paraId="48666BB4" w14:textId="77777777" w:rsidR="005A641C" w:rsidRPr="002E771A" w:rsidRDefault="005A641C" w:rsidP="00EB5A25">
            <w:pPr>
              <w:pStyle w:val="TableParagraph"/>
              <w:spacing w:line="265" w:lineRule="exact"/>
              <w:ind w:right="336"/>
              <w:jc w:val="right"/>
              <w:rPr>
                <w:sz w:val="24"/>
                <w:szCs w:val="24"/>
              </w:rPr>
            </w:pPr>
            <w:r w:rsidRPr="002E771A">
              <w:rPr>
                <w:sz w:val="24"/>
                <w:szCs w:val="24"/>
              </w:rPr>
              <w:t>1</w:t>
            </w:r>
          </w:p>
        </w:tc>
        <w:tc>
          <w:tcPr>
            <w:tcW w:w="709" w:type="dxa"/>
          </w:tcPr>
          <w:p w14:paraId="1C3EC3C4" w14:textId="2292B16E" w:rsidR="005A641C" w:rsidRPr="002E771A" w:rsidRDefault="005A641C" w:rsidP="00EB5A25">
            <w:pPr>
              <w:pStyle w:val="TableParagraph"/>
              <w:spacing w:line="265" w:lineRule="exact"/>
              <w:ind w:left="30"/>
              <w:jc w:val="center"/>
              <w:rPr>
                <w:sz w:val="24"/>
                <w:szCs w:val="24"/>
              </w:rPr>
            </w:pPr>
            <w:r>
              <w:rPr>
                <w:sz w:val="24"/>
                <w:szCs w:val="24"/>
              </w:rPr>
              <w:t>1</w:t>
            </w:r>
          </w:p>
        </w:tc>
        <w:tc>
          <w:tcPr>
            <w:tcW w:w="709" w:type="dxa"/>
          </w:tcPr>
          <w:p w14:paraId="3D50CD8F" w14:textId="5C3BF41D" w:rsidR="005A641C" w:rsidRPr="003A3A51" w:rsidRDefault="005A641C"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2492C1DB" w14:textId="1F3F0E06" w:rsidR="005A641C" w:rsidRPr="005A641C" w:rsidRDefault="005A641C" w:rsidP="00EB5A25">
            <w:pPr>
              <w:pStyle w:val="TableParagraph"/>
              <w:spacing w:line="265" w:lineRule="exact"/>
              <w:ind w:left="30"/>
              <w:jc w:val="center"/>
              <w:rPr>
                <w:sz w:val="24"/>
                <w:szCs w:val="24"/>
              </w:rPr>
            </w:pPr>
            <w:r>
              <w:rPr>
                <w:sz w:val="24"/>
                <w:szCs w:val="24"/>
              </w:rPr>
              <w:t>5</w:t>
            </w:r>
          </w:p>
        </w:tc>
      </w:tr>
      <w:tr w:rsidR="005A641C" w:rsidRPr="002E771A" w14:paraId="71460A78" w14:textId="2D23B8F7" w:rsidTr="00FF0461">
        <w:trPr>
          <w:trHeight w:val="952"/>
        </w:trPr>
        <w:tc>
          <w:tcPr>
            <w:tcW w:w="2873" w:type="dxa"/>
            <w:vMerge w:val="restart"/>
          </w:tcPr>
          <w:p w14:paraId="3A05D69D" w14:textId="77777777" w:rsidR="005A641C" w:rsidRPr="002E771A" w:rsidRDefault="005A641C" w:rsidP="00EB5A25">
            <w:pPr>
              <w:pStyle w:val="TableParagraph"/>
              <w:rPr>
                <w:sz w:val="24"/>
                <w:szCs w:val="24"/>
              </w:rPr>
            </w:pPr>
          </w:p>
          <w:p w14:paraId="0D071E34" w14:textId="77777777" w:rsidR="005A641C" w:rsidRPr="002E771A" w:rsidRDefault="005A641C" w:rsidP="00EB5A25">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t>интеллектуальное</w:t>
            </w:r>
          </w:p>
        </w:tc>
        <w:tc>
          <w:tcPr>
            <w:tcW w:w="2852" w:type="dxa"/>
          </w:tcPr>
          <w:p w14:paraId="651E6A35" w14:textId="441C2D80" w:rsidR="005A641C" w:rsidRPr="002E771A" w:rsidRDefault="005A641C" w:rsidP="00EB5A25">
            <w:pPr>
              <w:pStyle w:val="TableParagraph"/>
              <w:spacing w:before="1" w:line="320" w:lineRule="atLeast"/>
              <w:ind w:left="112" w:right="945"/>
              <w:rPr>
                <w:sz w:val="24"/>
                <w:szCs w:val="24"/>
                <w:lang w:val="ru-RU"/>
              </w:rPr>
            </w:pPr>
            <w:r>
              <w:rPr>
                <w:sz w:val="24"/>
                <w:szCs w:val="24"/>
                <w:lang w:val="ru-RU"/>
              </w:rPr>
              <w:t xml:space="preserve">«Финансовая грамотность </w:t>
            </w:r>
            <w:r w:rsidRPr="002E771A">
              <w:rPr>
                <w:sz w:val="24"/>
                <w:szCs w:val="24"/>
                <w:lang w:val="ru-RU"/>
              </w:rPr>
              <w:t>»</w:t>
            </w:r>
          </w:p>
        </w:tc>
        <w:tc>
          <w:tcPr>
            <w:tcW w:w="2502" w:type="dxa"/>
          </w:tcPr>
          <w:p w14:paraId="5ADD71BB" w14:textId="77777777" w:rsidR="005A641C" w:rsidRPr="002E771A" w:rsidRDefault="005A641C" w:rsidP="00EB5A25">
            <w:pPr>
              <w:pStyle w:val="TableParagraph"/>
              <w:spacing w:line="265" w:lineRule="exact"/>
              <w:ind w:left="112"/>
              <w:rPr>
                <w:sz w:val="24"/>
                <w:szCs w:val="24"/>
              </w:rPr>
            </w:pPr>
            <w:r w:rsidRPr="002E771A">
              <w:rPr>
                <w:sz w:val="24"/>
                <w:szCs w:val="24"/>
              </w:rPr>
              <w:t>Кружок</w:t>
            </w:r>
          </w:p>
        </w:tc>
        <w:tc>
          <w:tcPr>
            <w:tcW w:w="992" w:type="dxa"/>
          </w:tcPr>
          <w:p w14:paraId="6E7BCD48" w14:textId="725446CB" w:rsidR="005A641C" w:rsidRPr="002E771A" w:rsidRDefault="005A641C" w:rsidP="00EB5A25">
            <w:pPr>
              <w:pStyle w:val="TableParagraph"/>
              <w:spacing w:line="265" w:lineRule="exact"/>
              <w:ind w:left="238" w:right="222"/>
              <w:rPr>
                <w:sz w:val="24"/>
                <w:szCs w:val="24"/>
              </w:rPr>
            </w:pPr>
            <w:r>
              <w:rPr>
                <w:sz w:val="24"/>
                <w:szCs w:val="24"/>
              </w:rPr>
              <w:t>1</w:t>
            </w:r>
          </w:p>
        </w:tc>
        <w:tc>
          <w:tcPr>
            <w:tcW w:w="992" w:type="dxa"/>
          </w:tcPr>
          <w:p w14:paraId="7C610426" w14:textId="5D4656C6" w:rsidR="005A641C" w:rsidRPr="002E771A" w:rsidRDefault="005A641C" w:rsidP="00EB5A25">
            <w:pPr>
              <w:pStyle w:val="TableParagraph"/>
              <w:spacing w:line="265" w:lineRule="exact"/>
              <w:ind w:left="238" w:right="222"/>
              <w:rPr>
                <w:sz w:val="24"/>
                <w:szCs w:val="24"/>
                <w:lang w:val="ru-RU"/>
              </w:rPr>
            </w:pPr>
            <w:r w:rsidRPr="002E771A">
              <w:rPr>
                <w:sz w:val="24"/>
                <w:szCs w:val="24"/>
                <w:lang w:val="ru-RU"/>
              </w:rPr>
              <w:t>1</w:t>
            </w:r>
          </w:p>
        </w:tc>
        <w:tc>
          <w:tcPr>
            <w:tcW w:w="850" w:type="dxa"/>
          </w:tcPr>
          <w:p w14:paraId="30E91141" w14:textId="77777777" w:rsidR="005A641C" w:rsidRPr="002E771A" w:rsidRDefault="005A641C" w:rsidP="00EB5A25">
            <w:pPr>
              <w:pStyle w:val="TableParagraph"/>
              <w:spacing w:line="265" w:lineRule="exact"/>
              <w:ind w:left="263"/>
              <w:rPr>
                <w:sz w:val="24"/>
                <w:szCs w:val="24"/>
              </w:rPr>
            </w:pPr>
            <w:r w:rsidRPr="002E771A">
              <w:rPr>
                <w:sz w:val="24"/>
                <w:szCs w:val="24"/>
              </w:rPr>
              <w:t>1</w:t>
            </w:r>
          </w:p>
        </w:tc>
        <w:tc>
          <w:tcPr>
            <w:tcW w:w="709" w:type="dxa"/>
          </w:tcPr>
          <w:p w14:paraId="7847B05E" w14:textId="29DDEB14" w:rsidR="005A641C" w:rsidRPr="002E771A" w:rsidRDefault="005A641C" w:rsidP="00EB5A25">
            <w:pPr>
              <w:pStyle w:val="TableParagraph"/>
              <w:spacing w:line="265" w:lineRule="exact"/>
              <w:ind w:left="30"/>
              <w:jc w:val="center"/>
              <w:rPr>
                <w:sz w:val="24"/>
                <w:szCs w:val="24"/>
              </w:rPr>
            </w:pPr>
            <w:r>
              <w:rPr>
                <w:sz w:val="24"/>
                <w:szCs w:val="24"/>
              </w:rPr>
              <w:t>1</w:t>
            </w:r>
          </w:p>
        </w:tc>
        <w:tc>
          <w:tcPr>
            <w:tcW w:w="709" w:type="dxa"/>
          </w:tcPr>
          <w:p w14:paraId="48B6FC4D" w14:textId="0E1BD8AC" w:rsidR="005A641C" w:rsidRPr="003A3A51" w:rsidRDefault="005A641C"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4E7B9D5E" w14:textId="20FB956F" w:rsidR="005A641C" w:rsidRPr="005A641C" w:rsidRDefault="005A641C" w:rsidP="00EB5A25">
            <w:pPr>
              <w:pStyle w:val="TableParagraph"/>
              <w:spacing w:line="265" w:lineRule="exact"/>
              <w:ind w:left="30"/>
              <w:jc w:val="center"/>
              <w:rPr>
                <w:sz w:val="24"/>
                <w:szCs w:val="24"/>
              </w:rPr>
            </w:pPr>
            <w:r>
              <w:rPr>
                <w:sz w:val="24"/>
                <w:szCs w:val="24"/>
              </w:rPr>
              <w:t>5</w:t>
            </w:r>
          </w:p>
        </w:tc>
      </w:tr>
      <w:tr w:rsidR="005A641C" w:rsidRPr="002E771A" w14:paraId="369262DA" w14:textId="7750FD7B" w:rsidTr="00FF0461">
        <w:trPr>
          <w:trHeight w:val="585"/>
        </w:trPr>
        <w:tc>
          <w:tcPr>
            <w:tcW w:w="2873" w:type="dxa"/>
            <w:vMerge/>
          </w:tcPr>
          <w:p w14:paraId="270C9568" w14:textId="77777777" w:rsidR="005A641C" w:rsidRPr="002E771A" w:rsidRDefault="005A641C" w:rsidP="00EB5A25">
            <w:pPr>
              <w:pStyle w:val="TableParagraph"/>
              <w:rPr>
                <w:sz w:val="24"/>
                <w:szCs w:val="24"/>
              </w:rPr>
            </w:pPr>
          </w:p>
        </w:tc>
        <w:tc>
          <w:tcPr>
            <w:tcW w:w="2852" w:type="dxa"/>
          </w:tcPr>
          <w:p w14:paraId="28CC7B58" w14:textId="77777777" w:rsidR="005A641C" w:rsidRPr="002E771A" w:rsidRDefault="005A641C" w:rsidP="00EB5A25">
            <w:pPr>
              <w:pStyle w:val="TableParagraph"/>
              <w:spacing w:line="268" w:lineRule="exact"/>
              <w:ind w:left="112"/>
              <w:rPr>
                <w:sz w:val="24"/>
                <w:szCs w:val="24"/>
              </w:rPr>
            </w:pPr>
            <w:r w:rsidRPr="002E771A">
              <w:rPr>
                <w:sz w:val="24"/>
                <w:szCs w:val="24"/>
              </w:rPr>
              <w:t>«Шахматы»</w:t>
            </w:r>
          </w:p>
        </w:tc>
        <w:tc>
          <w:tcPr>
            <w:tcW w:w="2502" w:type="dxa"/>
          </w:tcPr>
          <w:p w14:paraId="47A49A29" w14:textId="77777777" w:rsidR="005A641C" w:rsidRPr="002E771A" w:rsidRDefault="005A641C" w:rsidP="00EB5A25">
            <w:pPr>
              <w:pStyle w:val="TableParagraph"/>
              <w:spacing w:line="265" w:lineRule="exact"/>
              <w:ind w:left="112"/>
              <w:rPr>
                <w:sz w:val="24"/>
                <w:szCs w:val="24"/>
              </w:rPr>
            </w:pPr>
            <w:r w:rsidRPr="002E771A">
              <w:rPr>
                <w:sz w:val="24"/>
                <w:szCs w:val="24"/>
              </w:rPr>
              <w:t>Клуб</w:t>
            </w:r>
          </w:p>
        </w:tc>
        <w:tc>
          <w:tcPr>
            <w:tcW w:w="992" w:type="dxa"/>
          </w:tcPr>
          <w:p w14:paraId="12733BBE" w14:textId="262CD0F5" w:rsidR="005A641C" w:rsidRPr="002E771A" w:rsidRDefault="005A641C" w:rsidP="00EB5A25">
            <w:pPr>
              <w:pStyle w:val="TableParagraph"/>
              <w:spacing w:line="265" w:lineRule="exact"/>
              <w:ind w:left="18"/>
              <w:jc w:val="center"/>
              <w:rPr>
                <w:sz w:val="24"/>
                <w:szCs w:val="24"/>
              </w:rPr>
            </w:pPr>
            <w:r>
              <w:rPr>
                <w:sz w:val="24"/>
                <w:szCs w:val="24"/>
              </w:rPr>
              <w:t>1</w:t>
            </w:r>
          </w:p>
        </w:tc>
        <w:tc>
          <w:tcPr>
            <w:tcW w:w="992" w:type="dxa"/>
          </w:tcPr>
          <w:p w14:paraId="10BB03C5" w14:textId="1E7F3DD1" w:rsidR="005A641C" w:rsidRPr="002E771A" w:rsidRDefault="005A641C" w:rsidP="00EB5A25">
            <w:pPr>
              <w:pStyle w:val="TableParagraph"/>
              <w:spacing w:line="265" w:lineRule="exact"/>
              <w:ind w:left="18"/>
              <w:jc w:val="center"/>
              <w:rPr>
                <w:sz w:val="24"/>
                <w:szCs w:val="24"/>
              </w:rPr>
            </w:pPr>
            <w:r w:rsidRPr="002E771A">
              <w:rPr>
                <w:sz w:val="24"/>
                <w:szCs w:val="24"/>
              </w:rPr>
              <w:t>1</w:t>
            </w:r>
          </w:p>
        </w:tc>
        <w:tc>
          <w:tcPr>
            <w:tcW w:w="850" w:type="dxa"/>
          </w:tcPr>
          <w:p w14:paraId="718C4D1E" w14:textId="77777777" w:rsidR="005A641C" w:rsidRPr="002E771A" w:rsidRDefault="005A641C" w:rsidP="00EB5A25">
            <w:pPr>
              <w:pStyle w:val="TableParagraph"/>
              <w:spacing w:line="265" w:lineRule="exact"/>
              <w:ind w:right="336"/>
              <w:jc w:val="right"/>
              <w:rPr>
                <w:sz w:val="24"/>
                <w:szCs w:val="24"/>
              </w:rPr>
            </w:pPr>
            <w:r w:rsidRPr="002E771A">
              <w:rPr>
                <w:sz w:val="24"/>
                <w:szCs w:val="24"/>
              </w:rPr>
              <w:t>1</w:t>
            </w:r>
          </w:p>
        </w:tc>
        <w:tc>
          <w:tcPr>
            <w:tcW w:w="709" w:type="dxa"/>
          </w:tcPr>
          <w:p w14:paraId="2E776CB7" w14:textId="6C4ED257" w:rsidR="005A641C" w:rsidRPr="002E771A" w:rsidRDefault="005A641C" w:rsidP="00EB5A25">
            <w:pPr>
              <w:pStyle w:val="TableParagraph"/>
              <w:spacing w:line="265" w:lineRule="exact"/>
              <w:ind w:left="30"/>
              <w:jc w:val="center"/>
              <w:rPr>
                <w:sz w:val="24"/>
                <w:szCs w:val="24"/>
              </w:rPr>
            </w:pPr>
            <w:r>
              <w:rPr>
                <w:sz w:val="24"/>
                <w:szCs w:val="24"/>
              </w:rPr>
              <w:t>1</w:t>
            </w:r>
          </w:p>
        </w:tc>
        <w:tc>
          <w:tcPr>
            <w:tcW w:w="709" w:type="dxa"/>
          </w:tcPr>
          <w:p w14:paraId="45049526" w14:textId="35CDBF09" w:rsidR="005A641C" w:rsidRPr="003A3A51" w:rsidRDefault="005A641C"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79194BD2" w14:textId="44963900" w:rsidR="005A641C" w:rsidRPr="005A641C" w:rsidRDefault="005A641C" w:rsidP="00EB5A25">
            <w:pPr>
              <w:pStyle w:val="TableParagraph"/>
              <w:spacing w:line="265" w:lineRule="exact"/>
              <w:ind w:left="30"/>
              <w:jc w:val="center"/>
              <w:rPr>
                <w:sz w:val="24"/>
                <w:szCs w:val="24"/>
              </w:rPr>
            </w:pPr>
            <w:r>
              <w:rPr>
                <w:sz w:val="24"/>
                <w:szCs w:val="24"/>
              </w:rPr>
              <w:t>5</w:t>
            </w:r>
          </w:p>
        </w:tc>
      </w:tr>
      <w:tr w:rsidR="005A641C" w:rsidRPr="002E771A" w14:paraId="2F74786E" w14:textId="5A7EA61B" w:rsidTr="00FF0461">
        <w:trPr>
          <w:trHeight w:val="582"/>
        </w:trPr>
        <w:tc>
          <w:tcPr>
            <w:tcW w:w="2873" w:type="dxa"/>
            <w:vMerge/>
          </w:tcPr>
          <w:p w14:paraId="28E70BC8" w14:textId="77777777" w:rsidR="005A641C" w:rsidRPr="002E771A" w:rsidRDefault="005A641C" w:rsidP="00EB5A25">
            <w:pPr>
              <w:rPr>
                <w:rFonts w:ascii="Times New Roman" w:hAnsi="Times New Roman" w:cs="Times New Roman"/>
                <w:sz w:val="24"/>
                <w:szCs w:val="24"/>
              </w:rPr>
            </w:pPr>
          </w:p>
        </w:tc>
        <w:tc>
          <w:tcPr>
            <w:tcW w:w="2852" w:type="dxa"/>
            <w:tcBorders>
              <w:bottom w:val="single" w:sz="6" w:space="0" w:color="000000"/>
            </w:tcBorders>
          </w:tcPr>
          <w:p w14:paraId="42BBAF2E" w14:textId="3FA292E9" w:rsidR="005A641C" w:rsidRPr="003A3A51" w:rsidRDefault="005A641C" w:rsidP="00EB5A25">
            <w:pPr>
              <w:pStyle w:val="TableParagraph"/>
              <w:spacing w:line="268" w:lineRule="exact"/>
              <w:ind w:left="112"/>
              <w:rPr>
                <w:sz w:val="24"/>
                <w:szCs w:val="24"/>
                <w:lang w:val="ru-RU"/>
              </w:rPr>
            </w:pPr>
            <w:r w:rsidRPr="002E771A">
              <w:rPr>
                <w:sz w:val="24"/>
                <w:szCs w:val="24"/>
              </w:rPr>
              <w:t>«</w:t>
            </w:r>
            <w:r w:rsidRPr="002E771A">
              <w:rPr>
                <w:sz w:val="24"/>
                <w:szCs w:val="24"/>
                <w:lang w:val="ru-RU"/>
              </w:rPr>
              <w:t>Зеленый огонек</w:t>
            </w:r>
            <w:r w:rsidRPr="002E771A">
              <w:rPr>
                <w:sz w:val="24"/>
                <w:szCs w:val="24"/>
              </w:rPr>
              <w:t>»</w:t>
            </w:r>
            <w:r>
              <w:rPr>
                <w:sz w:val="24"/>
                <w:szCs w:val="24"/>
                <w:lang w:val="ru-RU"/>
              </w:rPr>
              <w:t xml:space="preserve"> (отряд ЮИД)</w:t>
            </w:r>
          </w:p>
        </w:tc>
        <w:tc>
          <w:tcPr>
            <w:tcW w:w="2502" w:type="dxa"/>
            <w:tcBorders>
              <w:bottom w:val="single" w:sz="6" w:space="0" w:color="000000"/>
            </w:tcBorders>
          </w:tcPr>
          <w:p w14:paraId="353C420A" w14:textId="77777777" w:rsidR="005A641C" w:rsidRPr="002E771A" w:rsidRDefault="005A641C" w:rsidP="00EB5A25">
            <w:pPr>
              <w:pStyle w:val="TableParagraph"/>
              <w:spacing w:line="268" w:lineRule="exact"/>
              <w:ind w:left="112"/>
              <w:rPr>
                <w:sz w:val="24"/>
                <w:szCs w:val="24"/>
              </w:rPr>
            </w:pPr>
            <w:r w:rsidRPr="002E771A">
              <w:rPr>
                <w:sz w:val="24"/>
                <w:szCs w:val="24"/>
              </w:rPr>
              <w:t>Кружок</w:t>
            </w:r>
          </w:p>
        </w:tc>
        <w:tc>
          <w:tcPr>
            <w:tcW w:w="992" w:type="dxa"/>
            <w:tcBorders>
              <w:bottom w:val="single" w:sz="6" w:space="0" w:color="000000"/>
            </w:tcBorders>
          </w:tcPr>
          <w:p w14:paraId="2A54A749" w14:textId="2059208C" w:rsidR="005A641C" w:rsidRPr="002E771A" w:rsidRDefault="005A641C" w:rsidP="00EB5A25">
            <w:pPr>
              <w:pStyle w:val="TableParagraph"/>
              <w:spacing w:line="268" w:lineRule="exact"/>
              <w:ind w:left="238" w:right="227"/>
              <w:jc w:val="center"/>
              <w:rPr>
                <w:sz w:val="24"/>
                <w:szCs w:val="24"/>
              </w:rPr>
            </w:pPr>
            <w:r>
              <w:rPr>
                <w:sz w:val="24"/>
                <w:szCs w:val="24"/>
              </w:rPr>
              <w:t>1</w:t>
            </w:r>
          </w:p>
        </w:tc>
        <w:tc>
          <w:tcPr>
            <w:tcW w:w="992" w:type="dxa"/>
            <w:tcBorders>
              <w:bottom w:val="single" w:sz="6" w:space="0" w:color="000000"/>
            </w:tcBorders>
          </w:tcPr>
          <w:p w14:paraId="63BE5AAA" w14:textId="69C7A011" w:rsidR="005A641C" w:rsidRPr="002E771A" w:rsidRDefault="005A641C" w:rsidP="00EB5A25">
            <w:pPr>
              <w:pStyle w:val="TableParagraph"/>
              <w:spacing w:line="268" w:lineRule="exact"/>
              <w:ind w:left="238" w:right="227"/>
              <w:jc w:val="center"/>
              <w:rPr>
                <w:sz w:val="24"/>
                <w:szCs w:val="24"/>
              </w:rPr>
            </w:pPr>
            <w:r w:rsidRPr="002E771A">
              <w:rPr>
                <w:sz w:val="24"/>
                <w:szCs w:val="24"/>
              </w:rPr>
              <w:t>1</w:t>
            </w:r>
          </w:p>
        </w:tc>
        <w:tc>
          <w:tcPr>
            <w:tcW w:w="850" w:type="dxa"/>
            <w:tcBorders>
              <w:bottom w:val="single" w:sz="6" w:space="0" w:color="000000"/>
            </w:tcBorders>
          </w:tcPr>
          <w:p w14:paraId="18A90E37" w14:textId="77777777" w:rsidR="005A641C" w:rsidRPr="002E771A" w:rsidRDefault="005A641C" w:rsidP="00EB5A25">
            <w:pPr>
              <w:pStyle w:val="TableParagraph"/>
              <w:spacing w:line="268" w:lineRule="exact"/>
              <w:ind w:left="261"/>
              <w:rPr>
                <w:sz w:val="24"/>
                <w:szCs w:val="24"/>
              </w:rPr>
            </w:pPr>
            <w:r w:rsidRPr="002E771A">
              <w:rPr>
                <w:sz w:val="24"/>
                <w:szCs w:val="24"/>
              </w:rPr>
              <w:t>1</w:t>
            </w:r>
          </w:p>
        </w:tc>
        <w:tc>
          <w:tcPr>
            <w:tcW w:w="709" w:type="dxa"/>
            <w:tcBorders>
              <w:bottom w:val="single" w:sz="6" w:space="0" w:color="000000"/>
            </w:tcBorders>
          </w:tcPr>
          <w:p w14:paraId="28932162" w14:textId="6F4D3DA6" w:rsidR="005A641C" w:rsidRPr="002E771A" w:rsidRDefault="005A641C" w:rsidP="00EB5A25">
            <w:pPr>
              <w:pStyle w:val="TableParagraph"/>
              <w:spacing w:line="268" w:lineRule="exact"/>
              <w:ind w:left="30"/>
              <w:jc w:val="center"/>
              <w:rPr>
                <w:sz w:val="24"/>
                <w:szCs w:val="24"/>
              </w:rPr>
            </w:pPr>
            <w:r>
              <w:rPr>
                <w:sz w:val="24"/>
                <w:szCs w:val="24"/>
              </w:rPr>
              <w:t>1</w:t>
            </w:r>
          </w:p>
        </w:tc>
        <w:tc>
          <w:tcPr>
            <w:tcW w:w="709" w:type="dxa"/>
            <w:tcBorders>
              <w:bottom w:val="single" w:sz="6" w:space="0" w:color="000000"/>
            </w:tcBorders>
          </w:tcPr>
          <w:p w14:paraId="6F8582F4" w14:textId="44F3DC2E" w:rsidR="005A641C" w:rsidRPr="003A3A51" w:rsidRDefault="005A641C" w:rsidP="00EB5A25">
            <w:pPr>
              <w:pStyle w:val="TableParagraph"/>
              <w:spacing w:line="268" w:lineRule="exact"/>
              <w:ind w:left="30"/>
              <w:jc w:val="center"/>
              <w:rPr>
                <w:sz w:val="24"/>
                <w:szCs w:val="24"/>
                <w:lang w:val="ru-RU"/>
              </w:rPr>
            </w:pPr>
            <w:r>
              <w:rPr>
                <w:sz w:val="24"/>
                <w:szCs w:val="24"/>
                <w:lang w:val="ru-RU"/>
              </w:rPr>
              <w:t>1</w:t>
            </w:r>
          </w:p>
        </w:tc>
        <w:tc>
          <w:tcPr>
            <w:tcW w:w="1559" w:type="dxa"/>
            <w:tcBorders>
              <w:bottom w:val="single" w:sz="6" w:space="0" w:color="000000"/>
            </w:tcBorders>
          </w:tcPr>
          <w:p w14:paraId="47B74C86" w14:textId="22DAB6AA" w:rsidR="005A641C" w:rsidRPr="005A641C" w:rsidRDefault="005A641C" w:rsidP="00EB5A25">
            <w:pPr>
              <w:pStyle w:val="TableParagraph"/>
              <w:spacing w:line="268" w:lineRule="exact"/>
              <w:ind w:left="30"/>
              <w:jc w:val="center"/>
              <w:rPr>
                <w:sz w:val="24"/>
                <w:szCs w:val="24"/>
              </w:rPr>
            </w:pPr>
            <w:r>
              <w:rPr>
                <w:sz w:val="24"/>
                <w:szCs w:val="24"/>
              </w:rPr>
              <w:t>5</w:t>
            </w:r>
          </w:p>
        </w:tc>
      </w:tr>
      <w:tr w:rsidR="005A641C" w:rsidRPr="002E771A" w14:paraId="3108C30E" w14:textId="5DFF8E0A" w:rsidTr="00FF0461">
        <w:trPr>
          <w:trHeight w:val="580"/>
        </w:trPr>
        <w:tc>
          <w:tcPr>
            <w:tcW w:w="2873" w:type="dxa"/>
            <w:vMerge/>
          </w:tcPr>
          <w:p w14:paraId="223CE6E9" w14:textId="77777777" w:rsidR="005A641C" w:rsidRPr="002E771A" w:rsidRDefault="005A641C" w:rsidP="00EB5A25">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15732F0C" w14:textId="302364EA" w:rsidR="005A641C" w:rsidRPr="002E771A" w:rsidRDefault="005A641C" w:rsidP="00EB5A25">
            <w:pPr>
              <w:pStyle w:val="TableParagraph"/>
              <w:spacing w:line="263" w:lineRule="exact"/>
              <w:ind w:left="112"/>
              <w:rPr>
                <w:sz w:val="24"/>
                <w:szCs w:val="24"/>
              </w:rPr>
            </w:pPr>
            <w:r>
              <w:rPr>
                <w:sz w:val="24"/>
                <w:szCs w:val="24"/>
              </w:rPr>
              <w:t>«</w:t>
            </w:r>
            <w:r>
              <w:rPr>
                <w:sz w:val="24"/>
                <w:szCs w:val="24"/>
                <w:lang w:val="ru-RU"/>
              </w:rPr>
              <w:t>Моя профессия</w:t>
            </w:r>
            <w:r w:rsidRPr="002E771A">
              <w:rPr>
                <w:sz w:val="24"/>
                <w:szCs w:val="24"/>
              </w:rPr>
              <w:t>»</w:t>
            </w:r>
          </w:p>
        </w:tc>
        <w:tc>
          <w:tcPr>
            <w:tcW w:w="2502" w:type="dxa"/>
            <w:tcBorders>
              <w:top w:val="single" w:sz="6" w:space="0" w:color="000000"/>
              <w:bottom w:val="single" w:sz="6" w:space="0" w:color="000000"/>
            </w:tcBorders>
          </w:tcPr>
          <w:p w14:paraId="7EE08DE3" w14:textId="77777777" w:rsidR="005A641C" w:rsidRPr="002E771A" w:rsidRDefault="005A641C" w:rsidP="00EB5A25">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992" w:type="dxa"/>
            <w:tcBorders>
              <w:top w:val="single" w:sz="6" w:space="0" w:color="000000"/>
              <w:bottom w:val="single" w:sz="6" w:space="0" w:color="000000"/>
            </w:tcBorders>
          </w:tcPr>
          <w:p w14:paraId="4C3E6178" w14:textId="164250A9" w:rsidR="005A641C" w:rsidRPr="002E771A" w:rsidRDefault="005A641C" w:rsidP="00EB5A25">
            <w:pPr>
              <w:pStyle w:val="TableParagraph"/>
              <w:spacing w:line="263" w:lineRule="exact"/>
              <w:ind w:left="238" w:right="227"/>
              <w:jc w:val="center"/>
              <w:rPr>
                <w:sz w:val="24"/>
                <w:szCs w:val="24"/>
              </w:rPr>
            </w:pPr>
            <w:r>
              <w:rPr>
                <w:sz w:val="24"/>
                <w:szCs w:val="24"/>
              </w:rPr>
              <w:t>1</w:t>
            </w:r>
          </w:p>
        </w:tc>
        <w:tc>
          <w:tcPr>
            <w:tcW w:w="992" w:type="dxa"/>
            <w:tcBorders>
              <w:top w:val="single" w:sz="6" w:space="0" w:color="000000"/>
              <w:bottom w:val="single" w:sz="6" w:space="0" w:color="000000"/>
            </w:tcBorders>
          </w:tcPr>
          <w:p w14:paraId="07B035F4" w14:textId="0CA25FB5" w:rsidR="005A641C" w:rsidRPr="002E771A" w:rsidRDefault="005A641C" w:rsidP="00EB5A25">
            <w:pPr>
              <w:pStyle w:val="TableParagraph"/>
              <w:spacing w:line="263" w:lineRule="exact"/>
              <w:ind w:left="238" w:right="227"/>
              <w:jc w:val="center"/>
              <w:rPr>
                <w:sz w:val="24"/>
                <w:szCs w:val="24"/>
              </w:rPr>
            </w:pPr>
            <w:r w:rsidRPr="002E771A">
              <w:rPr>
                <w:sz w:val="24"/>
                <w:szCs w:val="24"/>
              </w:rPr>
              <w:t>1</w:t>
            </w:r>
          </w:p>
        </w:tc>
        <w:tc>
          <w:tcPr>
            <w:tcW w:w="850" w:type="dxa"/>
            <w:tcBorders>
              <w:top w:val="single" w:sz="6" w:space="0" w:color="000000"/>
              <w:bottom w:val="single" w:sz="6" w:space="0" w:color="000000"/>
            </w:tcBorders>
          </w:tcPr>
          <w:p w14:paraId="0E12881E" w14:textId="77777777" w:rsidR="005A641C" w:rsidRPr="002E771A" w:rsidRDefault="005A641C" w:rsidP="00EB5A25">
            <w:pPr>
              <w:pStyle w:val="TableParagraph"/>
              <w:spacing w:line="263" w:lineRule="exact"/>
              <w:ind w:left="261"/>
              <w:rPr>
                <w:sz w:val="24"/>
                <w:szCs w:val="24"/>
              </w:rPr>
            </w:pPr>
            <w:r w:rsidRPr="002E771A">
              <w:rPr>
                <w:sz w:val="24"/>
                <w:szCs w:val="24"/>
              </w:rPr>
              <w:t>1</w:t>
            </w:r>
          </w:p>
        </w:tc>
        <w:tc>
          <w:tcPr>
            <w:tcW w:w="709" w:type="dxa"/>
            <w:tcBorders>
              <w:top w:val="single" w:sz="6" w:space="0" w:color="000000"/>
              <w:bottom w:val="single" w:sz="6" w:space="0" w:color="000000"/>
            </w:tcBorders>
          </w:tcPr>
          <w:p w14:paraId="77FC9C65" w14:textId="2E1C6768" w:rsidR="005A641C" w:rsidRPr="002E771A" w:rsidRDefault="005A641C" w:rsidP="00EB5A25">
            <w:pPr>
              <w:pStyle w:val="TableParagraph"/>
              <w:spacing w:line="263" w:lineRule="exact"/>
              <w:ind w:left="30"/>
              <w:jc w:val="center"/>
              <w:rPr>
                <w:sz w:val="24"/>
                <w:szCs w:val="24"/>
              </w:rPr>
            </w:pPr>
            <w:r>
              <w:rPr>
                <w:sz w:val="24"/>
                <w:szCs w:val="24"/>
              </w:rPr>
              <w:t>1</w:t>
            </w:r>
          </w:p>
        </w:tc>
        <w:tc>
          <w:tcPr>
            <w:tcW w:w="709" w:type="dxa"/>
            <w:tcBorders>
              <w:top w:val="single" w:sz="6" w:space="0" w:color="000000"/>
              <w:bottom w:val="single" w:sz="6" w:space="0" w:color="000000"/>
            </w:tcBorders>
          </w:tcPr>
          <w:p w14:paraId="770DCA32" w14:textId="0D772CF4" w:rsidR="005A641C" w:rsidRPr="003A3A51" w:rsidRDefault="005A641C" w:rsidP="00EB5A25">
            <w:pPr>
              <w:pStyle w:val="TableParagraph"/>
              <w:spacing w:line="263" w:lineRule="exact"/>
              <w:ind w:left="30"/>
              <w:jc w:val="center"/>
              <w:rPr>
                <w:sz w:val="24"/>
                <w:szCs w:val="24"/>
                <w:lang w:val="ru-RU"/>
              </w:rPr>
            </w:pPr>
            <w:r>
              <w:rPr>
                <w:sz w:val="24"/>
                <w:szCs w:val="24"/>
                <w:lang w:val="ru-RU"/>
              </w:rPr>
              <w:t>1</w:t>
            </w:r>
          </w:p>
        </w:tc>
        <w:tc>
          <w:tcPr>
            <w:tcW w:w="1559" w:type="dxa"/>
            <w:tcBorders>
              <w:top w:val="single" w:sz="6" w:space="0" w:color="000000"/>
              <w:bottom w:val="single" w:sz="6" w:space="0" w:color="000000"/>
            </w:tcBorders>
          </w:tcPr>
          <w:p w14:paraId="2FF8FBE9" w14:textId="6D1FEEDD" w:rsidR="005A641C" w:rsidRPr="005A641C" w:rsidRDefault="005A641C" w:rsidP="00EB5A25">
            <w:pPr>
              <w:pStyle w:val="TableParagraph"/>
              <w:spacing w:line="263" w:lineRule="exact"/>
              <w:ind w:left="30"/>
              <w:jc w:val="center"/>
              <w:rPr>
                <w:sz w:val="24"/>
                <w:szCs w:val="24"/>
              </w:rPr>
            </w:pPr>
            <w:r>
              <w:rPr>
                <w:sz w:val="24"/>
                <w:szCs w:val="24"/>
              </w:rPr>
              <w:t>5</w:t>
            </w:r>
          </w:p>
        </w:tc>
      </w:tr>
      <w:tr w:rsidR="005A641C" w:rsidRPr="002E771A" w14:paraId="0B5BF0D6" w14:textId="715772B2" w:rsidTr="00FF0461">
        <w:trPr>
          <w:trHeight w:val="585"/>
        </w:trPr>
        <w:tc>
          <w:tcPr>
            <w:tcW w:w="2873" w:type="dxa"/>
            <w:vMerge w:val="restart"/>
          </w:tcPr>
          <w:p w14:paraId="1D7CF350" w14:textId="77777777" w:rsidR="005A641C" w:rsidRPr="002E771A" w:rsidRDefault="005A641C" w:rsidP="00EB5A25">
            <w:pPr>
              <w:pStyle w:val="TableParagraph"/>
              <w:rPr>
                <w:sz w:val="24"/>
                <w:szCs w:val="24"/>
              </w:rPr>
            </w:pPr>
          </w:p>
          <w:p w14:paraId="5D8F052C" w14:textId="77777777" w:rsidR="005A641C" w:rsidRPr="002E771A" w:rsidRDefault="005A641C" w:rsidP="00EB5A25">
            <w:pPr>
              <w:pStyle w:val="TableParagraph"/>
              <w:ind w:left="501"/>
              <w:rPr>
                <w:b/>
                <w:sz w:val="24"/>
                <w:szCs w:val="24"/>
              </w:rPr>
            </w:pPr>
            <w:r w:rsidRPr="002E771A">
              <w:rPr>
                <w:b/>
                <w:sz w:val="24"/>
                <w:szCs w:val="24"/>
              </w:rPr>
              <w:t>Общекультурное</w:t>
            </w:r>
          </w:p>
        </w:tc>
        <w:tc>
          <w:tcPr>
            <w:tcW w:w="2852" w:type="dxa"/>
          </w:tcPr>
          <w:p w14:paraId="52C66344" w14:textId="20679F9A" w:rsidR="005A641C" w:rsidRPr="003A3A51" w:rsidRDefault="005A641C" w:rsidP="00EB5A25">
            <w:pPr>
              <w:pStyle w:val="TableParagraph"/>
              <w:spacing w:line="270" w:lineRule="exact"/>
              <w:ind w:left="112"/>
              <w:rPr>
                <w:sz w:val="24"/>
                <w:szCs w:val="24"/>
                <w:lang w:val="ru-RU"/>
              </w:rPr>
            </w:pPr>
            <w:r w:rsidRPr="003A3A51">
              <w:rPr>
                <w:sz w:val="24"/>
                <w:szCs w:val="24"/>
                <w:lang w:val="ru-RU"/>
              </w:rPr>
              <w:t>«Помни и</w:t>
            </w:r>
            <w:r>
              <w:rPr>
                <w:sz w:val="24"/>
                <w:szCs w:val="24"/>
                <w:lang w:val="ru-RU"/>
              </w:rPr>
              <w:t xml:space="preserve"> </w:t>
            </w:r>
            <w:r w:rsidRPr="003A3A51">
              <w:rPr>
                <w:sz w:val="24"/>
                <w:szCs w:val="24"/>
                <w:lang w:val="ru-RU"/>
              </w:rPr>
              <w:t>знай язык свой родной»</w:t>
            </w:r>
          </w:p>
        </w:tc>
        <w:tc>
          <w:tcPr>
            <w:tcW w:w="2502" w:type="dxa"/>
          </w:tcPr>
          <w:p w14:paraId="1FDB1254" w14:textId="77777777" w:rsidR="005A641C" w:rsidRPr="002E771A" w:rsidRDefault="005A641C"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52B6DBCC" w14:textId="091D26E9" w:rsidR="005A641C" w:rsidRPr="002E771A" w:rsidRDefault="005A641C" w:rsidP="00EB5A25">
            <w:pPr>
              <w:pStyle w:val="TableParagraph"/>
              <w:spacing w:line="268" w:lineRule="exact"/>
              <w:ind w:left="13"/>
              <w:jc w:val="center"/>
              <w:rPr>
                <w:sz w:val="24"/>
                <w:szCs w:val="24"/>
              </w:rPr>
            </w:pPr>
            <w:r>
              <w:rPr>
                <w:sz w:val="24"/>
                <w:szCs w:val="24"/>
              </w:rPr>
              <w:t>1</w:t>
            </w:r>
          </w:p>
        </w:tc>
        <w:tc>
          <w:tcPr>
            <w:tcW w:w="992" w:type="dxa"/>
          </w:tcPr>
          <w:p w14:paraId="325AE633" w14:textId="102E13B6" w:rsidR="005A641C" w:rsidRPr="002E771A" w:rsidRDefault="005A641C" w:rsidP="00EB5A25">
            <w:pPr>
              <w:pStyle w:val="TableParagraph"/>
              <w:spacing w:line="268" w:lineRule="exact"/>
              <w:ind w:left="13"/>
              <w:jc w:val="center"/>
              <w:rPr>
                <w:sz w:val="24"/>
                <w:szCs w:val="24"/>
              </w:rPr>
            </w:pPr>
            <w:r w:rsidRPr="002E771A">
              <w:rPr>
                <w:sz w:val="24"/>
                <w:szCs w:val="24"/>
              </w:rPr>
              <w:t>1</w:t>
            </w:r>
          </w:p>
        </w:tc>
        <w:tc>
          <w:tcPr>
            <w:tcW w:w="850" w:type="dxa"/>
          </w:tcPr>
          <w:p w14:paraId="643E0984" w14:textId="77777777" w:rsidR="005A641C" w:rsidRPr="002E771A" w:rsidRDefault="005A641C" w:rsidP="00EB5A25">
            <w:pPr>
              <w:pStyle w:val="TableParagraph"/>
              <w:spacing w:line="268" w:lineRule="exact"/>
              <w:ind w:left="261"/>
              <w:rPr>
                <w:sz w:val="24"/>
                <w:szCs w:val="24"/>
              </w:rPr>
            </w:pPr>
            <w:r w:rsidRPr="002E771A">
              <w:rPr>
                <w:sz w:val="24"/>
                <w:szCs w:val="24"/>
              </w:rPr>
              <w:t>1</w:t>
            </w:r>
          </w:p>
        </w:tc>
        <w:tc>
          <w:tcPr>
            <w:tcW w:w="709" w:type="dxa"/>
          </w:tcPr>
          <w:p w14:paraId="3B0008BC" w14:textId="2FEFFFA1" w:rsidR="005A641C" w:rsidRPr="002E771A" w:rsidRDefault="005A641C" w:rsidP="00EB5A25">
            <w:pPr>
              <w:pStyle w:val="TableParagraph"/>
              <w:spacing w:line="268" w:lineRule="exact"/>
              <w:ind w:left="30"/>
              <w:jc w:val="center"/>
              <w:rPr>
                <w:sz w:val="24"/>
                <w:szCs w:val="24"/>
              </w:rPr>
            </w:pPr>
            <w:r>
              <w:rPr>
                <w:sz w:val="24"/>
                <w:szCs w:val="24"/>
              </w:rPr>
              <w:t>1</w:t>
            </w:r>
          </w:p>
        </w:tc>
        <w:tc>
          <w:tcPr>
            <w:tcW w:w="709" w:type="dxa"/>
          </w:tcPr>
          <w:p w14:paraId="240F24A3" w14:textId="6569211B" w:rsidR="005A641C" w:rsidRPr="003A3A51" w:rsidRDefault="005A641C" w:rsidP="00EB5A25">
            <w:pPr>
              <w:pStyle w:val="TableParagraph"/>
              <w:spacing w:line="268" w:lineRule="exact"/>
              <w:ind w:left="30"/>
              <w:jc w:val="center"/>
              <w:rPr>
                <w:sz w:val="24"/>
                <w:szCs w:val="24"/>
                <w:lang w:val="ru-RU"/>
              </w:rPr>
            </w:pPr>
            <w:r>
              <w:rPr>
                <w:sz w:val="24"/>
                <w:szCs w:val="24"/>
                <w:lang w:val="ru-RU"/>
              </w:rPr>
              <w:t>1</w:t>
            </w:r>
          </w:p>
        </w:tc>
        <w:tc>
          <w:tcPr>
            <w:tcW w:w="1559" w:type="dxa"/>
          </w:tcPr>
          <w:p w14:paraId="42D8069B" w14:textId="0A43DFB5" w:rsidR="005A641C" w:rsidRPr="005A641C" w:rsidRDefault="005A641C" w:rsidP="00EB5A25">
            <w:pPr>
              <w:pStyle w:val="TableParagraph"/>
              <w:spacing w:line="268" w:lineRule="exact"/>
              <w:ind w:left="30"/>
              <w:jc w:val="center"/>
              <w:rPr>
                <w:sz w:val="24"/>
                <w:szCs w:val="24"/>
              </w:rPr>
            </w:pPr>
            <w:r>
              <w:rPr>
                <w:sz w:val="24"/>
                <w:szCs w:val="24"/>
              </w:rPr>
              <w:t>5</w:t>
            </w:r>
          </w:p>
        </w:tc>
      </w:tr>
      <w:tr w:rsidR="005A641C" w:rsidRPr="002E771A" w14:paraId="61B19440" w14:textId="74825088" w:rsidTr="00FF0461">
        <w:trPr>
          <w:trHeight w:val="585"/>
        </w:trPr>
        <w:tc>
          <w:tcPr>
            <w:tcW w:w="2873" w:type="dxa"/>
            <w:vMerge/>
            <w:tcBorders>
              <w:top w:val="nil"/>
            </w:tcBorders>
          </w:tcPr>
          <w:p w14:paraId="613301BB" w14:textId="77777777" w:rsidR="005A641C" w:rsidRPr="002E771A" w:rsidRDefault="005A641C" w:rsidP="00EB5A25">
            <w:pPr>
              <w:rPr>
                <w:rFonts w:ascii="Times New Roman" w:hAnsi="Times New Roman" w:cs="Times New Roman"/>
                <w:sz w:val="24"/>
                <w:szCs w:val="24"/>
              </w:rPr>
            </w:pPr>
          </w:p>
        </w:tc>
        <w:tc>
          <w:tcPr>
            <w:tcW w:w="2852" w:type="dxa"/>
          </w:tcPr>
          <w:p w14:paraId="7CD6416A" w14:textId="77777777" w:rsidR="005A641C" w:rsidRPr="003A3A51" w:rsidRDefault="005A641C" w:rsidP="00EB5A25">
            <w:pPr>
              <w:pStyle w:val="TableParagraph"/>
              <w:spacing w:line="270" w:lineRule="exact"/>
              <w:ind w:left="112"/>
              <w:rPr>
                <w:sz w:val="24"/>
                <w:szCs w:val="24"/>
                <w:lang w:val="ru-RU"/>
              </w:rPr>
            </w:pPr>
            <w:r w:rsidRPr="003A3A51">
              <w:rPr>
                <w:sz w:val="24"/>
                <w:szCs w:val="24"/>
                <w:lang w:val="ru-RU"/>
              </w:rPr>
              <w:t>«История и культура чувашского народа»</w:t>
            </w:r>
          </w:p>
        </w:tc>
        <w:tc>
          <w:tcPr>
            <w:tcW w:w="2502" w:type="dxa"/>
          </w:tcPr>
          <w:p w14:paraId="42988195" w14:textId="77777777" w:rsidR="005A641C" w:rsidRPr="002E771A" w:rsidRDefault="005A641C"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4308A337" w14:textId="3E6A5F02" w:rsidR="005A641C" w:rsidRPr="002E771A" w:rsidRDefault="005A641C" w:rsidP="00EB5A25">
            <w:pPr>
              <w:pStyle w:val="TableParagraph"/>
              <w:spacing w:line="268" w:lineRule="exact"/>
              <w:ind w:left="233" w:right="227"/>
              <w:jc w:val="center"/>
              <w:rPr>
                <w:sz w:val="24"/>
                <w:szCs w:val="24"/>
              </w:rPr>
            </w:pPr>
            <w:r>
              <w:rPr>
                <w:sz w:val="24"/>
                <w:szCs w:val="24"/>
              </w:rPr>
              <w:t>1</w:t>
            </w:r>
          </w:p>
        </w:tc>
        <w:tc>
          <w:tcPr>
            <w:tcW w:w="992" w:type="dxa"/>
          </w:tcPr>
          <w:p w14:paraId="6FB0178E" w14:textId="4C1B012B" w:rsidR="005A641C" w:rsidRPr="002E771A" w:rsidRDefault="005A641C" w:rsidP="00EB5A25">
            <w:pPr>
              <w:pStyle w:val="TableParagraph"/>
              <w:spacing w:line="268" w:lineRule="exact"/>
              <w:ind w:left="233" w:right="227"/>
              <w:jc w:val="center"/>
              <w:rPr>
                <w:sz w:val="24"/>
                <w:szCs w:val="24"/>
              </w:rPr>
            </w:pPr>
            <w:r w:rsidRPr="002E771A">
              <w:rPr>
                <w:sz w:val="24"/>
                <w:szCs w:val="24"/>
              </w:rPr>
              <w:t>1</w:t>
            </w:r>
          </w:p>
        </w:tc>
        <w:tc>
          <w:tcPr>
            <w:tcW w:w="850" w:type="dxa"/>
          </w:tcPr>
          <w:p w14:paraId="5184880A" w14:textId="77777777" w:rsidR="005A641C" w:rsidRPr="002E771A" w:rsidRDefault="005A641C" w:rsidP="00EB5A25">
            <w:pPr>
              <w:pStyle w:val="TableParagraph"/>
              <w:spacing w:line="268" w:lineRule="exact"/>
              <w:ind w:left="258"/>
              <w:rPr>
                <w:sz w:val="24"/>
                <w:szCs w:val="24"/>
              </w:rPr>
            </w:pPr>
            <w:r w:rsidRPr="002E771A">
              <w:rPr>
                <w:sz w:val="24"/>
                <w:szCs w:val="24"/>
              </w:rPr>
              <w:t>1</w:t>
            </w:r>
          </w:p>
        </w:tc>
        <w:tc>
          <w:tcPr>
            <w:tcW w:w="709" w:type="dxa"/>
          </w:tcPr>
          <w:p w14:paraId="6463BF5F" w14:textId="49696AC2" w:rsidR="005A641C" w:rsidRPr="002E771A" w:rsidRDefault="005A641C" w:rsidP="00EB5A25">
            <w:pPr>
              <w:pStyle w:val="TableParagraph"/>
              <w:spacing w:line="268" w:lineRule="exact"/>
              <w:ind w:left="30"/>
              <w:jc w:val="center"/>
              <w:rPr>
                <w:sz w:val="24"/>
                <w:szCs w:val="24"/>
              </w:rPr>
            </w:pPr>
            <w:r>
              <w:rPr>
                <w:sz w:val="24"/>
                <w:szCs w:val="24"/>
              </w:rPr>
              <w:t>1</w:t>
            </w:r>
          </w:p>
        </w:tc>
        <w:tc>
          <w:tcPr>
            <w:tcW w:w="709" w:type="dxa"/>
          </w:tcPr>
          <w:p w14:paraId="574234C9" w14:textId="079E5343" w:rsidR="005A641C" w:rsidRPr="003A3A51" w:rsidRDefault="005A641C" w:rsidP="00EB5A25">
            <w:pPr>
              <w:pStyle w:val="TableParagraph"/>
              <w:spacing w:line="268" w:lineRule="exact"/>
              <w:ind w:left="30"/>
              <w:jc w:val="center"/>
              <w:rPr>
                <w:sz w:val="24"/>
                <w:szCs w:val="24"/>
                <w:lang w:val="ru-RU"/>
              </w:rPr>
            </w:pPr>
            <w:r>
              <w:rPr>
                <w:sz w:val="24"/>
                <w:szCs w:val="24"/>
                <w:lang w:val="ru-RU"/>
              </w:rPr>
              <w:t>1</w:t>
            </w:r>
          </w:p>
        </w:tc>
        <w:tc>
          <w:tcPr>
            <w:tcW w:w="1559" w:type="dxa"/>
          </w:tcPr>
          <w:p w14:paraId="465864A5" w14:textId="2B731515" w:rsidR="005A641C" w:rsidRPr="005A641C" w:rsidRDefault="005A641C" w:rsidP="00EB5A25">
            <w:pPr>
              <w:pStyle w:val="TableParagraph"/>
              <w:spacing w:line="268" w:lineRule="exact"/>
              <w:ind w:left="30"/>
              <w:jc w:val="center"/>
              <w:rPr>
                <w:sz w:val="24"/>
                <w:szCs w:val="24"/>
              </w:rPr>
            </w:pPr>
            <w:r>
              <w:rPr>
                <w:sz w:val="24"/>
                <w:szCs w:val="24"/>
              </w:rPr>
              <w:t>5</w:t>
            </w:r>
          </w:p>
        </w:tc>
      </w:tr>
      <w:tr w:rsidR="005A641C" w:rsidRPr="002E771A" w14:paraId="563844DB" w14:textId="4819F5DE" w:rsidTr="00FF0461">
        <w:trPr>
          <w:trHeight w:val="636"/>
        </w:trPr>
        <w:tc>
          <w:tcPr>
            <w:tcW w:w="2873" w:type="dxa"/>
          </w:tcPr>
          <w:p w14:paraId="749134F0" w14:textId="77777777" w:rsidR="005A641C" w:rsidRPr="002E771A" w:rsidRDefault="005A641C" w:rsidP="00EB5A25">
            <w:pPr>
              <w:pStyle w:val="TableParagraph"/>
              <w:spacing w:before="1"/>
              <w:rPr>
                <w:sz w:val="24"/>
                <w:szCs w:val="24"/>
              </w:rPr>
            </w:pPr>
          </w:p>
          <w:p w14:paraId="01A8C54A" w14:textId="77777777" w:rsidR="005A641C" w:rsidRPr="002E771A" w:rsidRDefault="005A641C" w:rsidP="00EB5A25">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42A56327" w14:textId="77777777" w:rsidR="005A641C" w:rsidRPr="002E771A" w:rsidRDefault="005A641C" w:rsidP="00EB5A25">
            <w:pPr>
              <w:pStyle w:val="TableParagraph"/>
              <w:spacing w:before="35"/>
              <w:ind w:left="112"/>
              <w:rPr>
                <w:sz w:val="24"/>
                <w:szCs w:val="24"/>
                <w:lang w:val="ru-RU"/>
              </w:rPr>
            </w:pPr>
            <w:r w:rsidRPr="002E771A">
              <w:rPr>
                <w:sz w:val="24"/>
                <w:szCs w:val="24"/>
                <w:lang w:val="ru-RU"/>
              </w:rPr>
              <w:t>Бадминтон</w:t>
            </w:r>
          </w:p>
        </w:tc>
        <w:tc>
          <w:tcPr>
            <w:tcW w:w="2502" w:type="dxa"/>
          </w:tcPr>
          <w:p w14:paraId="5DD99CA5" w14:textId="77777777" w:rsidR="005A641C" w:rsidRPr="002E771A" w:rsidRDefault="005A641C" w:rsidP="00EB5A25">
            <w:pPr>
              <w:pStyle w:val="TableParagraph"/>
              <w:spacing w:line="266" w:lineRule="exact"/>
              <w:ind w:left="112"/>
              <w:rPr>
                <w:sz w:val="24"/>
                <w:szCs w:val="24"/>
              </w:rPr>
            </w:pPr>
            <w:r w:rsidRPr="002E771A">
              <w:rPr>
                <w:sz w:val="24"/>
                <w:szCs w:val="24"/>
              </w:rPr>
              <w:t>Секция</w:t>
            </w:r>
          </w:p>
        </w:tc>
        <w:tc>
          <w:tcPr>
            <w:tcW w:w="992" w:type="dxa"/>
          </w:tcPr>
          <w:p w14:paraId="32C8FB2D" w14:textId="11CBA992" w:rsidR="005A641C" w:rsidRPr="002E771A" w:rsidRDefault="005A641C" w:rsidP="00EB5A25">
            <w:pPr>
              <w:pStyle w:val="TableParagraph"/>
              <w:spacing w:line="266" w:lineRule="exact"/>
              <w:ind w:left="18"/>
              <w:jc w:val="center"/>
              <w:rPr>
                <w:sz w:val="24"/>
                <w:szCs w:val="24"/>
              </w:rPr>
            </w:pPr>
            <w:r>
              <w:rPr>
                <w:sz w:val="24"/>
                <w:szCs w:val="24"/>
              </w:rPr>
              <w:t>1</w:t>
            </w:r>
          </w:p>
        </w:tc>
        <w:tc>
          <w:tcPr>
            <w:tcW w:w="992" w:type="dxa"/>
          </w:tcPr>
          <w:p w14:paraId="005B4435" w14:textId="3D6A5198" w:rsidR="005A641C" w:rsidRPr="002E771A" w:rsidRDefault="005A641C" w:rsidP="00EB5A25">
            <w:pPr>
              <w:pStyle w:val="TableParagraph"/>
              <w:spacing w:line="266" w:lineRule="exact"/>
              <w:ind w:left="18"/>
              <w:jc w:val="center"/>
              <w:rPr>
                <w:sz w:val="24"/>
                <w:szCs w:val="24"/>
              </w:rPr>
            </w:pPr>
            <w:r w:rsidRPr="002E771A">
              <w:rPr>
                <w:sz w:val="24"/>
                <w:szCs w:val="24"/>
              </w:rPr>
              <w:t>1</w:t>
            </w:r>
          </w:p>
        </w:tc>
        <w:tc>
          <w:tcPr>
            <w:tcW w:w="850" w:type="dxa"/>
          </w:tcPr>
          <w:p w14:paraId="485445B3" w14:textId="77777777" w:rsidR="005A641C" w:rsidRPr="002E771A" w:rsidRDefault="005A641C" w:rsidP="00EB5A25">
            <w:pPr>
              <w:pStyle w:val="TableParagraph"/>
              <w:spacing w:line="266" w:lineRule="exact"/>
              <w:ind w:right="336"/>
              <w:jc w:val="right"/>
              <w:rPr>
                <w:sz w:val="24"/>
                <w:szCs w:val="24"/>
              </w:rPr>
            </w:pPr>
            <w:r w:rsidRPr="002E771A">
              <w:rPr>
                <w:sz w:val="24"/>
                <w:szCs w:val="24"/>
              </w:rPr>
              <w:t>1</w:t>
            </w:r>
          </w:p>
        </w:tc>
        <w:tc>
          <w:tcPr>
            <w:tcW w:w="709" w:type="dxa"/>
          </w:tcPr>
          <w:p w14:paraId="6402B074" w14:textId="764C0450" w:rsidR="005A641C" w:rsidRPr="002E771A" w:rsidRDefault="005A641C" w:rsidP="00EB5A25">
            <w:pPr>
              <w:pStyle w:val="TableParagraph"/>
              <w:spacing w:line="266" w:lineRule="exact"/>
              <w:ind w:left="30"/>
              <w:jc w:val="center"/>
              <w:rPr>
                <w:sz w:val="24"/>
                <w:szCs w:val="24"/>
              </w:rPr>
            </w:pPr>
            <w:r>
              <w:rPr>
                <w:sz w:val="24"/>
                <w:szCs w:val="24"/>
              </w:rPr>
              <w:t>1</w:t>
            </w:r>
          </w:p>
        </w:tc>
        <w:tc>
          <w:tcPr>
            <w:tcW w:w="709" w:type="dxa"/>
          </w:tcPr>
          <w:p w14:paraId="0C82585F" w14:textId="1200B335" w:rsidR="005A641C" w:rsidRPr="003A3A51" w:rsidRDefault="005A641C" w:rsidP="00EB5A25">
            <w:pPr>
              <w:pStyle w:val="TableParagraph"/>
              <w:spacing w:line="266" w:lineRule="exact"/>
              <w:ind w:left="30"/>
              <w:jc w:val="center"/>
              <w:rPr>
                <w:sz w:val="24"/>
                <w:szCs w:val="24"/>
                <w:lang w:val="ru-RU"/>
              </w:rPr>
            </w:pPr>
            <w:r>
              <w:rPr>
                <w:sz w:val="24"/>
                <w:szCs w:val="24"/>
                <w:lang w:val="ru-RU"/>
              </w:rPr>
              <w:t>1</w:t>
            </w:r>
          </w:p>
        </w:tc>
        <w:tc>
          <w:tcPr>
            <w:tcW w:w="1559" w:type="dxa"/>
          </w:tcPr>
          <w:p w14:paraId="26FA1D04" w14:textId="031BBCBA" w:rsidR="005A641C" w:rsidRPr="005A641C" w:rsidRDefault="005A641C" w:rsidP="00EB5A25">
            <w:pPr>
              <w:pStyle w:val="TableParagraph"/>
              <w:spacing w:line="266" w:lineRule="exact"/>
              <w:ind w:left="30"/>
              <w:jc w:val="center"/>
              <w:rPr>
                <w:sz w:val="24"/>
                <w:szCs w:val="24"/>
              </w:rPr>
            </w:pPr>
            <w:r>
              <w:rPr>
                <w:sz w:val="24"/>
                <w:szCs w:val="24"/>
              </w:rPr>
              <w:t>5</w:t>
            </w:r>
          </w:p>
        </w:tc>
      </w:tr>
    </w:tbl>
    <w:p w14:paraId="5585608C" w14:textId="77777777" w:rsidR="00775030" w:rsidRDefault="00775030" w:rsidP="00775030">
      <w:pPr>
        <w:tabs>
          <w:tab w:val="left" w:pos="2340"/>
        </w:tabs>
        <w:rPr>
          <w:rFonts w:ascii="Times New Roman" w:hAnsi="Times New Roman" w:cs="Times New Roman"/>
          <w:sz w:val="24"/>
          <w:szCs w:val="24"/>
        </w:rPr>
      </w:pPr>
    </w:p>
    <w:p w14:paraId="53D0B1DF" w14:textId="084495FA" w:rsidR="00805153" w:rsidRPr="00775030" w:rsidRDefault="00775030" w:rsidP="00775030">
      <w:pPr>
        <w:tabs>
          <w:tab w:val="left" w:pos="2340"/>
        </w:tabs>
        <w:rPr>
          <w:rFonts w:ascii="Times New Roman" w:hAnsi="Times New Roman" w:cs="Times New Roman"/>
          <w:sz w:val="24"/>
          <w:szCs w:val="24"/>
        </w:rPr>
        <w:sectPr w:rsidR="00805153" w:rsidRPr="00775030">
          <w:pgSz w:w="16840" w:h="11910" w:orient="landscape"/>
          <w:pgMar w:top="640" w:right="260" w:bottom="280" w:left="720" w:header="720" w:footer="720" w:gutter="0"/>
          <w:cols w:space="720"/>
        </w:sectPr>
      </w:pPr>
      <w:r>
        <w:rPr>
          <w:rFonts w:ascii="Times New Roman" w:hAnsi="Times New Roman" w:cs="Times New Roman"/>
          <w:sz w:val="24"/>
          <w:szCs w:val="24"/>
        </w:rPr>
        <w:tab/>
      </w:r>
    </w:p>
    <w:p w14:paraId="6A7D6D31" w14:textId="501599FB" w:rsidR="007A4003" w:rsidRPr="002E771A" w:rsidRDefault="007A4003" w:rsidP="007E22E1">
      <w:pPr>
        <w:spacing w:after="0" w:line="240" w:lineRule="auto"/>
        <w:rPr>
          <w:rFonts w:ascii="Times New Roman" w:eastAsia="Times New Roman" w:hAnsi="Times New Roman" w:cs="Times New Roman"/>
          <w:b/>
          <w:bCs/>
          <w:sz w:val="24"/>
          <w:szCs w:val="24"/>
          <w:lang w:eastAsia="ru-RU"/>
        </w:rPr>
      </w:pPr>
    </w:p>
    <w:p w14:paraId="7BBABEB5" w14:textId="3FC29062" w:rsidR="00602D20" w:rsidRPr="002E771A" w:rsidRDefault="002F7FE6" w:rsidP="00FA580C">
      <w:pPr>
        <w:spacing w:after="0" w:line="240" w:lineRule="auto"/>
        <w:jc w:val="center"/>
        <w:rPr>
          <w:rFonts w:ascii="Times New Roman" w:eastAsia="Times New Roman" w:hAnsi="Times New Roman" w:cs="Times New Roman"/>
          <w:sz w:val="24"/>
          <w:szCs w:val="24"/>
          <w:lang w:eastAsia="ru-RU"/>
        </w:rPr>
      </w:pPr>
      <w:r w:rsidRPr="002E771A">
        <w:rPr>
          <w:rFonts w:ascii="Times New Roman" w:eastAsia="Times New Roman" w:hAnsi="Times New Roman" w:cs="Times New Roman"/>
          <w:b/>
          <w:bCs/>
          <w:sz w:val="24"/>
          <w:szCs w:val="24"/>
          <w:lang w:eastAsia="ru-RU"/>
        </w:rPr>
        <w:t xml:space="preserve">3. </w:t>
      </w:r>
      <w:r w:rsidR="00602D20" w:rsidRPr="002E771A">
        <w:rPr>
          <w:rFonts w:ascii="Times New Roman" w:eastAsia="Times New Roman" w:hAnsi="Times New Roman" w:cs="Times New Roman"/>
          <w:b/>
          <w:bCs/>
          <w:sz w:val="24"/>
          <w:szCs w:val="24"/>
          <w:lang w:eastAsia="ru-RU"/>
        </w:rPr>
        <w:t>План внеурочной деятельности для 10–11 классов</w:t>
      </w:r>
    </w:p>
    <w:p w14:paraId="71767F32" w14:textId="6476A335" w:rsidR="00602D20" w:rsidRPr="002E771A" w:rsidRDefault="002F7FE6" w:rsidP="00FA580C">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9" w:name="dfashtg8ud"/>
      <w:bookmarkEnd w:id="9"/>
      <w:r w:rsidRPr="002E771A">
        <w:rPr>
          <w:rFonts w:ascii="Times New Roman" w:eastAsia="Times New Roman" w:hAnsi="Times New Roman" w:cs="Times New Roman"/>
          <w:b/>
          <w:bCs/>
          <w:sz w:val="24"/>
          <w:szCs w:val="24"/>
          <w:lang w:eastAsia="ru-RU"/>
        </w:rPr>
        <w:t>3.1.</w:t>
      </w:r>
      <w:r w:rsidR="00602D20" w:rsidRPr="002E771A">
        <w:rPr>
          <w:rFonts w:ascii="Times New Roman" w:eastAsia="Times New Roman" w:hAnsi="Times New Roman" w:cs="Times New Roman"/>
          <w:b/>
          <w:bCs/>
          <w:sz w:val="24"/>
          <w:szCs w:val="24"/>
          <w:lang w:eastAsia="ru-RU"/>
        </w:rPr>
        <w:t xml:space="preserve"> Пояснительная записка</w:t>
      </w:r>
    </w:p>
    <w:p w14:paraId="69FA9C45" w14:textId="14590F70" w:rsidR="00602D20" w:rsidRPr="002E771A" w:rsidRDefault="00602D20"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dfasyfry6l"/>
      <w:bookmarkEnd w:id="10"/>
      <w:r w:rsidRPr="002E771A">
        <w:rPr>
          <w:rFonts w:ascii="Times New Roman" w:eastAsia="Times New Roman" w:hAnsi="Times New Roman" w:cs="Times New Roman"/>
          <w:sz w:val="24"/>
          <w:szCs w:val="24"/>
          <w:lang w:eastAsia="ru-RU"/>
        </w:rPr>
        <w:t>План внеурочной деятельности среднего общего образования составлен в соответствии:</w:t>
      </w:r>
    </w:p>
    <w:p w14:paraId="4310CED3" w14:textId="60C8EBA8" w:rsidR="00C8524C" w:rsidRPr="002E771A" w:rsidRDefault="00C8524C" w:rsidP="00C8524C">
      <w:pPr>
        <w:spacing w:before="100" w:beforeAutospacing="1" w:after="100" w:afterAutospacing="1" w:line="240" w:lineRule="auto"/>
        <w:jc w:val="both"/>
        <w:rPr>
          <w:rFonts w:ascii="Times New Roman" w:hAnsi="Times New Roman" w:cs="Times New Roman"/>
          <w:sz w:val="24"/>
          <w:szCs w:val="24"/>
        </w:rPr>
      </w:pPr>
      <w:r w:rsidRPr="002E771A">
        <w:rPr>
          <w:rFonts w:ascii="Times New Roman" w:eastAsia="Times New Roman" w:hAnsi="Times New Roman" w:cs="Times New Roman"/>
          <w:sz w:val="24"/>
          <w:szCs w:val="24"/>
          <w:lang w:eastAsia="ru-RU"/>
        </w:rPr>
        <w:t xml:space="preserve">       </w:t>
      </w:r>
      <w:r w:rsidRPr="002E771A">
        <w:rPr>
          <w:rFonts w:ascii="Times New Roman" w:hAnsi="Times New Roman" w:cs="Times New Roman"/>
          <w:sz w:val="24"/>
          <w:szCs w:val="24"/>
        </w:rPr>
        <w:t>Письмо Министерства просвещения Российской Федерации от 05.07.2022г. №ТВ–1290/03 «О направлении методических рекомендаций» (Информационно</w:t>
      </w:r>
      <w:r w:rsidR="00C70C89" w:rsidRPr="00C70C89">
        <w:rPr>
          <w:rFonts w:ascii="Times New Roman" w:hAnsi="Times New Roman" w:cs="Times New Roman"/>
          <w:sz w:val="24"/>
          <w:szCs w:val="24"/>
        </w:rPr>
        <w:t xml:space="preserve"> </w:t>
      </w:r>
      <w:r w:rsidRPr="002E771A">
        <w:rPr>
          <w:rFonts w:ascii="Times New Roman" w:hAnsi="Times New Roman" w:cs="Times New Roman"/>
          <w:sz w:val="24"/>
          <w:szCs w:val="24"/>
        </w:rPr>
        <w:t xml:space="preserve">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14:paraId="76DB3ADB" w14:textId="77777777" w:rsidR="00C8524C" w:rsidRPr="002E771A" w:rsidRDefault="00C8524C" w:rsidP="00C8524C">
      <w:pPr>
        <w:pStyle w:val="a9"/>
        <w:numPr>
          <w:ilvl w:val="0"/>
          <w:numId w:val="4"/>
        </w:numPr>
        <w:spacing w:before="100" w:beforeAutospacing="1" w:after="100" w:afterAutospacing="1" w:line="240" w:lineRule="auto"/>
        <w:jc w:val="both"/>
        <w:rPr>
          <w:rFonts w:ascii="Times New Roman" w:hAnsi="Times New Roman" w:cs="Times New Roman"/>
          <w:sz w:val="24"/>
          <w:szCs w:val="24"/>
        </w:rPr>
      </w:pPr>
      <w:r w:rsidRPr="002E771A">
        <w:rPr>
          <w:rFonts w:ascii="Times New Roman" w:hAnsi="Times New Roman" w:cs="Times New Roman"/>
          <w:sz w:val="24"/>
          <w:szCs w:val="24"/>
        </w:rPr>
        <w:t xml:space="preserve"> Письмо Минпросвещения России от 17.06.2022 г. № 03-871 «Об организации занятий «Разговоры о важном»; </w:t>
      </w:r>
    </w:p>
    <w:p w14:paraId="536DEB54" w14:textId="77777777" w:rsidR="00C8524C" w:rsidRPr="002E771A" w:rsidRDefault="00C8524C"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hAnsi="Times New Roman" w:cs="Times New Roman"/>
          <w:sz w:val="24"/>
          <w:szCs w:val="24"/>
        </w:rPr>
        <w:t>Методические рекомендации по формированию функциональной грамотности обучающихся – http://skiv.instrao.ru/bank-zadaniy/</w:t>
      </w:r>
    </w:p>
    <w:p w14:paraId="4E49EDB0" w14:textId="77777777" w:rsidR="00602D20" w:rsidRPr="002E771A" w:rsidRDefault="00602D20"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dfasfvxike"/>
      <w:bookmarkEnd w:id="11"/>
      <w:r w:rsidRPr="002E771A">
        <w:rPr>
          <w:rFonts w:ascii="Times New Roman" w:eastAsia="Times New Roman" w:hAnsi="Times New Roman" w:cs="Times New Roman"/>
          <w:sz w:val="24"/>
          <w:szCs w:val="24"/>
          <w:lang w:eastAsia="ru-RU"/>
        </w:rPr>
        <w:t>с федеральным государственным образовательным стандартом среднего общего обра</w:t>
      </w:r>
      <w:r w:rsidR="00FA580C" w:rsidRPr="002E771A">
        <w:rPr>
          <w:rFonts w:ascii="Times New Roman" w:eastAsia="Times New Roman" w:hAnsi="Times New Roman" w:cs="Times New Roman"/>
          <w:sz w:val="24"/>
          <w:szCs w:val="24"/>
          <w:lang w:eastAsia="ru-RU"/>
        </w:rPr>
        <w:t xml:space="preserve">зования, утвержденным приказом </w:t>
      </w:r>
      <w:r w:rsidRPr="002E771A">
        <w:rPr>
          <w:rFonts w:ascii="Times New Roman" w:eastAsia="Times New Roman" w:hAnsi="Times New Roman" w:cs="Times New Roman"/>
          <w:sz w:val="24"/>
          <w:szCs w:val="24"/>
          <w:lang w:eastAsia="ru-RU"/>
        </w:rPr>
        <w:t>Минобрнауки России 17.12.2010 № от 17.05.2012 № 413;</w:t>
      </w:r>
    </w:p>
    <w:p w14:paraId="0A9EA8BB" w14:textId="77777777" w:rsidR="00A86ADB" w:rsidRPr="002E771A" w:rsidRDefault="004C49C6"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hyperlink r:id="rId22" w:history="1">
        <w:r w:rsidR="00A86ADB" w:rsidRPr="002E771A">
          <w:rPr>
            <w:rFonts w:ascii="Times New Roman" w:eastAsia="Times New Roman" w:hAnsi="Times New Roman" w:cs="Times New Roman"/>
            <w:sz w:val="24"/>
            <w:szCs w:val="24"/>
            <w:lang w:eastAsia="ru-RU"/>
          </w:rPr>
          <w:t xml:space="preserve">СанПиН   2.4.3.3648-20 </w:t>
        </w:r>
      </w:hyperlink>
      <w:r w:rsidR="00A86ADB"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23" w:history="1">
        <w:r w:rsidR="00A86ADB" w:rsidRPr="002E771A">
          <w:rPr>
            <w:rFonts w:ascii="Times New Roman" w:eastAsia="Times New Roman" w:hAnsi="Times New Roman" w:cs="Times New Roman"/>
            <w:sz w:val="24"/>
            <w:szCs w:val="24"/>
            <w:lang w:eastAsia="ru-RU"/>
          </w:rPr>
          <w:t>от</w:t>
        </w:r>
      </w:hyperlink>
      <w:r w:rsidR="00A86ADB" w:rsidRPr="002E771A">
        <w:rPr>
          <w:rFonts w:ascii="Times New Roman" w:eastAsia="Times New Roman" w:hAnsi="Times New Roman" w:cs="Times New Roman"/>
          <w:sz w:val="24"/>
          <w:szCs w:val="24"/>
          <w:lang w:eastAsia="ru-RU"/>
        </w:rPr>
        <w:t xml:space="preserve"> </w:t>
      </w:r>
      <w:hyperlink r:id="rId24" w:history="1">
        <w:r w:rsidR="00A86ADB" w:rsidRPr="002E771A">
          <w:rPr>
            <w:rFonts w:ascii="Times New Roman" w:eastAsia="Times New Roman" w:hAnsi="Times New Roman" w:cs="Times New Roman"/>
            <w:sz w:val="24"/>
            <w:szCs w:val="24"/>
            <w:lang w:eastAsia="ru-RU"/>
          </w:rPr>
          <w:t>28 сентября 2020 г., N61573</w:t>
        </w:r>
      </w:hyperlink>
      <w:r w:rsidR="00A86ADB" w:rsidRPr="002E771A">
        <w:rPr>
          <w:rFonts w:ascii="Times New Roman" w:eastAsia="Times New Roman" w:hAnsi="Times New Roman" w:cs="Times New Roman"/>
          <w:sz w:val="24"/>
          <w:szCs w:val="24"/>
          <w:lang w:eastAsia="ru-RU"/>
        </w:rPr>
        <w:t>);</w:t>
      </w:r>
    </w:p>
    <w:p w14:paraId="03BBD2DF" w14:textId="2105AD4D" w:rsidR="00A86ADB" w:rsidRPr="002E771A" w:rsidRDefault="00A86ADB"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25"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26"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57956CAF" w14:textId="522F1B25" w:rsidR="00A86ADB" w:rsidRPr="002E771A" w:rsidRDefault="00A86ADB"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Основной образовательной программой </w:t>
      </w:r>
      <w:r w:rsidR="002F7FE6" w:rsidRPr="002E771A">
        <w:rPr>
          <w:rFonts w:ascii="Times New Roman" w:eastAsia="Times New Roman" w:hAnsi="Times New Roman" w:cs="Times New Roman"/>
          <w:sz w:val="24"/>
          <w:szCs w:val="24"/>
          <w:lang w:eastAsia="ru-RU"/>
        </w:rPr>
        <w:t xml:space="preserve">среднего </w:t>
      </w:r>
      <w:r w:rsidRPr="002E771A">
        <w:rPr>
          <w:rFonts w:ascii="Times New Roman" w:eastAsia="Times New Roman" w:hAnsi="Times New Roman" w:cs="Times New Roman"/>
          <w:sz w:val="24"/>
          <w:szCs w:val="24"/>
          <w:lang w:eastAsia="ru-RU"/>
        </w:rPr>
        <w:t xml:space="preserve"> обще</w:t>
      </w:r>
      <w:r w:rsidR="007E22E1" w:rsidRPr="002E771A">
        <w:rPr>
          <w:rFonts w:ascii="Times New Roman" w:eastAsia="Times New Roman" w:hAnsi="Times New Roman" w:cs="Times New Roman"/>
          <w:sz w:val="24"/>
          <w:szCs w:val="24"/>
          <w:lang w:eastAsia="ru-RU"/>
        </w:rPr>
        <w:t xml:space="preserve">го образования МБОУ Родниковская СОШ </w:t>
      </w:r>
      <w:r w:rsidRPr="002E771A">
        <w:rPr>
          <w:rFonts w:ascii="Times New Roman" w:eastAsia="Times New Roman" w:hAnsi="Times New Roman" w:cs="Times New Roman"/>
          <w:sz w:val="24"/>
          <w:szCs w:val="24"/>
          <w:lang w:eastAsia="ru-RU"/>
        </w:rPr>
        <w:t>;</w:t>
      </w:r>
    </w:p>
    <w:p w14:paraId="6831F98D" w14:textId="77777777" w:rsidR="00602D20" w:rsidRPr="002E771A" w:rsidRDefault="00602D20"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090BD310" w14:textId="536C05B5" w:rsidR="00822C53" w:rsidRPr="002E771A" w:rsidRDefault="00602D20"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dfaskdwf3h"/>
      <w:bookmarkEnd w:id="12"/>
      <w:r w:rsidRPr="002E771A">
        <w:rPr>
          <w:rFonts w:ascii="Times New Roman" w:eastAsia="Times New Roman" w:hAnsi="Times New Roman" w:cs="Times New Roman"/>
          <w:sz w:val="24"/>
          <w:szCs w:val="24"/>
          <w:lang w:eastAsia="ru-RU"/>
        </w:rPr>
        <w:t>Количество часов, выделяемых на внеурочную деятельность, за два года обучения на этапе средней школы составляет 5</w:t>
      </w:r>
      <w:r w:rsidR="008950ED" w:rsidRPr="002E771A">
        <w:rPr>
          <w:rFonts w:ascii="Times New Roman" w:eastAsia="Times New Roman" w:hAnsi="Times New Roman" w:cs="Times New Roman"/>
          <w:sz w:val="24"/>
          <w:szCs w:val="24"/>
          <w:lang w:eastAsia="ru-RU"/>
        </w:rPr>
        <w:t>52</w:t>
      </w:r>
      <w:r w:rsidRPr="002E771A">
        <w:rPr>
          <w:rFonts w:ascii="Times New Roman" w:eastAsia="Times New Roman" w:hAnsi="Times New Roman" w:cs="Times New Roman"/>
          <w:sz w:val="24"/>
          <w:szCs w:val="24"/>
          <w:lang w:eastAsia="ru-RU"/>
        </w:rPr>
        <w:t xml:space="preserve"> часов, что не превышает максимального допустимого объема – 700 часов. Количество недель, отведенных на внеурочную деятельность составляет: 3</w:t>
      </w:r>
      <w:r w:rsidR="008950ED" w:rsidRPr="002E771A">
        <w:rPr>
          <w:rFonts w:ascii="Times New Roman" w:eastAsia="Times New Roman" w:hAnsi="Times New Roman" w:cs="Times New Roman"/>
          <w:sz w:val="24"/>
          <w:szCs w:val="24"/>
          <w:lang w:eastAsia="ru-RU"/>
        </w:rPr>
        <w:t>5</w:t>
      </w:r>
      <w:r w:rsidRPr="002E771A">
        <w:rPr>
          <w:rFonts w:ascii="Times New Roman" w:eastAsia="Times New Roman" w:hAnsi="Times New Roman" w:cs="Times New Roman"/>
          <w:sz w:val="24"/>
          <w:szCs w:val="24"/>
          <w:lang w:eastAsia="ru-RU"/>
        </w:rPr>
        <w:t xml:space="preserve"> недель– в 10-ом классе, 3</w:t>
      </w:r>
      <w:r w:rsidR="008950ED" w:rsidRPr="002E771A">
        <w:rPr>
          <w:rFonts w:ascii="Times New Roman" w:eastAsia="Times New Roman" w:hAnsi="Times New Roman" w:cs="Times New Roman"/>
          <w:sz w:val="24"/>
          <w:szCs w:val="24"/>
          <w:lang w:eastAsia="ru-RU"/>
        </w:rPr>
        <w:t>4</w:t>
      </w:r>
      <w:r w:rsidRPr="002E771A">
        <w:rPr>
          <w:rFonts w:ascii="Times New Roman" w:eastAsia="Times New Roman" w:hAnsi="Times New Roman" w:cs="Times New Roman"/>
          <w:sz w:val="24"/>
          <w:szCs w:val="24"/>
          <w:lang w:eastAsia="ru-RU"/>
        </w:rPr>
        <w:t xml:space="preserve"> недел</w:t>
      </w:r>
      <w:r w:rsidR="008950ED" w:rsidRPr="002E771A">
        <w:rPr>
          <w:rFonts w:ascii="Times New Roman" w:eastAsia="Times New Roman" w:hAnsi="Times New Roman" w:cs="Times New Roman"/>
          <w:sz w:val="24"/>
          <w:szCs w:val="24"/>
          <w:lang w:eastAsia="ru-RU"/>
        </w:rPr>
        <w:t>и</w:t>
      </w:r>
      <w:r w:rsidRPr="002E771A">
        <w:rPr>
          <w:rFonts w:ascii="Times New Roman" w:eastAsia="Times New Roman" w:hAnsi="Times New Roman" w:cs="Times New Roman"/>
          <w:sz w:val="24"/>
          <w:szCs w:val="24"/>
          <w:lang w:eastAsia="ru-RU"/>
        </w:rPr>
        <w:t xml:space="preserve"> – в 11-ом классе. Недельный объем внеурочной деятельности равен  8  часам.</w:t>
      </w:r>
      <w:r w:rsidR="00822C53" w:rsidRPr="002E771A">
        <w:rPr>
          <w:rFonts w:ascii="Times New Roman" w:eastAsia="Times New Roman" w:hAnsi="Times New Roman" w:cs="Times New Roman"/>
          <w:sz w:val="24"/>
          <w:szCs w:val="24"/>
          <w:lang w:eastAsia="ru-RU"/>
        </w:rPr>
        <w:t xml:space="preserve"> Внеурочная деятельность реализуется через воспитательные мероприятия, курсы внеурочной деятельнос</w:t>
      </w:r>
      <w:r w:rsidR="007E22E1" w:rsidRPr="002E771A">
        <w:rPr>
          <w:rFonts w:ascii="Times New Roman" w:eastAsia="Times New Roman" w:hAnsi="Times New Roman" w:cs="Times New Roman"/>
          <w:sz w:val="24"/>
          <w:szCs w:val="24"/>
          <w:lang w:eastAsia="ru-RU"/>
        </w:rPr>
        <w:t>ти, дополнительное образование.</w:t>
      </w:r>
    </w:p>
    <w:p w14:paraId="603F72C2" w14:textId="25ACCD7A" w:rsidR="00602D20" w:rsidRPr="002E771A" w:rsidRDefault="00602D20"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37809E9B" w14:textId="40B656DA" w:rsidR="00822C53" w:rsidRDefault="00822C53"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E2EC343" w14:textId="24054C70" w:rsidR="003A3A51"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7A523CBA" w14:textId="1AF83308" w:rsidR="003A3A51"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0EF42C0A" w14:textId="77777777" w:rsidR="003A3A51" w:rsidRDefault="003A3A51" w:rsidP="003A3A51">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484A3E4D" w14:textId="3F0A9517" w:rsidR="003A3A51" w:rsidRDefault="003A3A51" w:rsidP="003A3A51">
      <w:pPr>
        <w:pStyle w:val="ae"/>
        <w:spacing w:before="66" w:line="321" w:lineRule="exact"/>
        <w:ind w:left="5404" w:right="5575"/>
        <w:jc w:val="center"/>
        <w:rPr>
          <w:sz w:val="24"/>
          <w:szCs w:val="24"/>
        </w:rPr>
      </w:pPr>
      <w:r>
        <w:rPr>
          <w:sz w:val="24"/>
          <w:szCs w:val="24"/>
        </w:rPr>
        <w:t>10-11 класс</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992"/>
        <w:gridCol w:w="850"/>
        <w:gridCol w:w="1559"/>
      </w:tblGrid>
      <w:tr w:rsidR="003A3A51" w:rsidRPr="002E771A" w14:paraId="169C11F9" w14:textId="77777777" w:rsidTr="00EB5A25">
        <w:trPr>
          <w:trHeight w:val="652"/>
        </w:trPr>
        <w:tc>
          <w:tcPr>
            <w:tcW w:w="2873" w:type="dxa"/>
          </w:tcPr>
          <w:p w14:paraId="6344E49F" w14:textId="77777777" w:rsidR="003A3A51" w:rsidRPr="002E771A" w:rsidRDefault="003A3A51" w:rsidP="00EB5A25">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65039335" w14:textId="77777777" w:rsidR="003A3A51" w:rsidRPr="002E771A" w:rsidRDefault="003A3A51" w:rsidP="00EB5A25">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55334439" w14:textId="77777777" w:rsidR="003A3A51" w:rsidRPr="002E771A" w:rsidRDefault="003A3A51" w:rsidP="00EB5A25">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992" w:type="dxa"/>
          </w:tcPr>
          <w:p w14:paraId="2ACD3518" w14:textId="3B1DAEF6" w:rsidR="003A3A51" w:rsidRPr="002E771A" w:rsidRDefault="003A3A51" w:rsidP="00EB5A25">
            <w:pPr>
              <w:pStyle w:val="TableParagraph"/>
              <w:spacing w:line="265" w:lineRule="exact"/>
              <w:ind w:left="238" w:right="224"/>
              <w:jc w:val="center"/>
              <w:rPr>
                <w:sz w:val="24"/>
                <w:szCs w:val="24"/>
              </w:rPr>
            </w:pPr>
            <w:r>
              <w:rPr>
                <w:sz w:val="24"/>
                <w:szCs w:val="24"/>
              </w:rPr>
              <w:t>10</w:t>
            </w:r>
          </w:p>
        </w:tc>
        <w:tc>
          <w:tcPr>
            <w:tcW w:w="850" w:type="dxa"/>
          </w:tcPr>
          <w:p w14:paraId="1D7AB343" w14:textId="1FE66483" w:rsidR="003A3A51" w:rsidRPr="002E771A" w:rsidRDefault="003A3A51" w:rsidP="00EB5A25">
            <w:pPr>
              <w:pStyle w:val="TableParagraph"/>
              <w:spacing w:line="265" w:lineRule="exact"/>
              <w:ind w:left="292"/>
              <w:rPr>
                <w:sz w:val="24"/>
                <w:szCs w:val="24"/>
              </w:rPr>
            </w:pPr>
            <w:r>
              <w:rPr>
                <w:sz w:val="24"/>
                <w:szCs w:val="24"/>
              </w:rPr>
              <w:t>11</w:t>
            </w:r>
          </w:p>
        </w:tc>
        <w:tc>
          <w:tcPr>
            <w:tcW w:w="1559" w:type="dxa"/>
          </w:tcPr>
          <w:p w14:paraId="6B863494" w14:textId="77777777" w:rsidR="003A3A51" w:rsidRPr="00775030" w:rsidRDefault="003A3A51" w:rsidP="00EB5A25">
            <w:pPr>
              <w:pStyle w:val="TableParagraph"/>
              <w:spacing w:line="265" w:lineRule="exact"/>
              <w:ind w:left="386" w:right="363"/>
              <w:jc w:val="center"/>
              <w:rPr>
                <w:sz w:val="24"/>
                <w:szCs w:val="24"/>
                <w:lang w:val="ru-RU"/>
              </w:rPr>
            </w:pPr>
            <w:r>
              <w:rPr>
                <w:sz w:val="24"/>
                <w:szCs w:val="24"/>
                <w:lang w:val="ru-RU"/>
              </w:rPr>
              <w:t>итого</w:t>
            </w:r>
          </w:p>
        </w:tc>
      </w:tr>
      <w:tr w:rsidR="003A3A51" w:rsidRPr="002E771A" w14:paraId="692FA0BF" w14:textId="77777777" w:rsidTr="00EB5A25">
        <w:trPr>
          <w:trHeight w:val="585"/>
        </w:trPr>
        <w:tc>
          <w:tcPr>
            <w:tcW w:w="2873" w:type="dxa"/>
          </w:tcPr>
          <w:p w14:paraId="7C6A28D6" w14:textId="77777777" w:rsidR="003A3A51" w:rsidRPr="002E771A" w:rsidRDefault="003A3A51" w:rsidP="00EB5A25">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0FADA077" w14:textId="77777777" w:rsidR="003A3A51" w:rsidRPr="002E771A" w:rsidRDefault="003A3A51" w:rsidP="00EB5A25">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12F1BF7D" w14:textId="77777777" w:rsidR="003A3A51" w:rsidRPr="002E771A" w:rsidRDefault="003A3A51" w:rsidP="00EB5A25">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992" w:type="dxa"/>
          </w:tcPr>
          <w:p w14:paraId="5F4BD21C" w14:textId="77777777" w:rsidR="003A3A51" w:rsidRPr="002E771A" w:rsidRDefault="003A3A51" w:rsidP="00EB5A25">
            <w:pPr>
              <w:pStyle w:val="TableParagraph"/>
              <w:spacing w:line="265" w:lineRule="exact"/>
              <w:ind w:left="18"/>
              <w:jc w:val="center"/>
              <w:rPr>
                <w:sz w:val="24"/>
                <w:szCs w:val="24"/>
              </w:rPr>
            </w:pPr>
            <w:r w:rsidRPr="002E771A">
              <w:rPr>
                <w:sz w:val="24"/>
                <w:szCs w:val="24"/>
              </w:rPr>
              <w:t>1</w:t>
            </w:r>
          </w:p>
        </w:tc>
        <w:tc>
          <w:tcPr>
            <w:tcW w:w="850" w:type="dxa"/>
          </w:tcPr>
          <w:p w14:paraId="7AC862BF" w14:textId="77777777" w:rsidR="003A3A51" w:rsidRPr="002E771A" w:rsidRDefault="003A3A51" w:rsidP="00EB5A25">
            <w:pPr>
              <w:pStyle w:val="TableParagraph"/>
              <w:spacing w:line="265" w:lineRule="exact"/>
              <w:ind w:right="336"/>
              <w:jc w:val="right"/>
              <w:rPr>
                <w:sz w:val="24"/>
                <w:szCs w:val="24"/>
              </w:rPr>
            </w:pPr>
            <w:r w:rsidRPr="002E771A">
              <w:rPr>
                <w:sz w:val="24"/>
                <w:szCs w:val="24"/>
              </w:rPr>
              <w:t>1</w:t>
            </w:r>
          </w:p>
        </w:tc>
        <w:tc>
          <w:tcPr>
            <w:tcW w:w="1559" w:type="dxa"/>
          </w:tcPr>
          <w:p w14:paraId="786F8433" w14:textId="6AEB8705"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1885E84C" w14:textId="77777777" w:rsidTr="00EB5A25">
        <w:trPr>
          <w:trHeight w:val="952"/>
        </w:trPr>
        <w:tc>
          <w:tcPr>
            <w:tcW w:w="2873" w:type="dxa"/>
            <w:vMerge w:val="restart"/>
          </w:tcPr>
          <w:p w14:paraId="6336A1EA" w14:textId="77777777" w:rsidR="003A3A51" w:rsidRPr="002E771A" w:rsidRDefault="003A3A51" w:rsidP="00EB5A25">
            <w:pPr>
              <w:pStyle w:val="TableParagraph"/>
              <w:rPr>
                <w:sz w:val="24"/>
                <w:szCs w:val="24"/>
              </w:rPr>
            </w:pPr>
          </w:p>
          <w:p w14:paraId="41EE88BE" w14:textId="77777777" w:rsidR="003A3A51" w:rsidRPr="002E771A" w:rsidRDefault="003A3A51" w:rsidP="00EB5A25">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t>интеллектуальное</w:t>
            </w:r>
          </w:p>
        </w:tc>
        <w:tc>
          <w:tcPr>
            <w:tcW w:w="2852" w:type="dxa"/>
          </w:tcPr>
          <w:p w14:paraId="7700A8BA" w14:textId="77777777" w:rsidR="003A3A51" w:rsidRPr="002E771A" w:rsidRDefault="003A3A51" w:rsidP="00EB5A25">
            <w:pPr>
              <w:pStyle w:val="TableParagraph"/>
              <w:spacing w:before="1" w:line="320" w:lineRule="atLeast"/>
              <w:ind w:left="112" w:right="945"/>
              <w:rPr>
                <w:sz w:val="24"/>
                <w:szCs w:val="24"/>
                <w:lang w:val="ru-RU"/>
              </w:rPr>
            </w:pPr>
            <w:r>
              <w:rPr>
                <w:sz w:val="24"/>
                <w:szCs w:val="24"/>
                <w:lang w:val="ru-RU"/>
              </w:rPr>
              <w:t xml:space="preserve">«Финансовая грамотность </w:t>
            </w:r>
            <w:r w:rsidRPr="002E771A">
              <w:rPr>
                <w:sz w:val="24"/>
                <w:szCs w:val="24"/>
                <w:lang w:val="ru-RU"/>
              </w:rPr>
              <w:t>»</w:t>
            </w:r>
          </w:p>
        </w:tc>
        <w:tc>
          <w:tcPr>
            <w:tcW w:w="2502" w:type="dxa"/>
          </w:tcPr>
          <w:p w14:paraId="6F55E140" w14:textId="77777777" w:rsidR="003A3A51" w:rsidRPr="002E771A" w:rsidRDefault="003A3A51" w:rsidP="00EB5A25">
            <w:pPr>
              <w:pStyle w:val="TableParagraph"/>
              <w:spacing w:line="265" w:lineRule="exact"/>
              <w:ind w:left="112"/>
              <w:rPr>
                <w:sz w:val="24"/>
                <w:szCs w:val="24"/>
              </w:rPr>
            </w:pPr>
            <w:r w:rsidRPr="002E771A">
              <w:rPr>
                <w:sz w:val="24"/>
                <w:szCs w:val="24"/>
              </w:rPr>
              <w:t>Кружок</w:t>
            </w:r>
          </w:p>
        </w:tc>
        <w:tc>
          <w:tcPr>
            <w:tcW w:w="992" w:type="dxa"/>
          </w:tcPr>
          <w:p w14:paraId="4CAF53DA" w14:textId="77777777" w:rsidR="003A3A51" w:rsidRPr="002E771A" w:rsidRDefault="003A3A51" w:rsidP="00EB5A25">
            <w:pPr>
              <w:pStyle w:val="TableParagraph"/>
              <w:spacing w:line="265" w:lineRule="exact"/>
              <w:ind w:left="238" w:right="222"/>
              <w:rPr>
                <w:sz w:val="24"/>
                <w:szCs w:val="24"/>
                <w:lang w:val="ru-RU"/>
              </w:rPr>
            </w:pPr>
            <w:r w:rsidRPr="002E771A">
              <w:rPr>
                <w:sz w:val="24"/>
                <w:szCs w:val="24"/>
                <w:lang w:val="ru-RU"/>
              </w:rPr>
              <w:t>1</w:t>
            </w:r>
          </w:p>
        </w:tc>
        <w:tc>
          <w:tcPr>
            <w:tcW w:w="850" w:type="dxa"/>
          </w:tcPr>
          <w:p w14:paraId="7D30B8EB" w14:textId="77777777" w:rsidR="003A3A51" w:rsidRPr="002E771A" w:rsidRDefault="003A3A51" w:rsidP="00EB5A25">
            <w:pPr>
              <w:pStyle w:val="TableParagraph"/>
              <w:spacing w:line="265" w:lineRule="exact"/>
              <w:ind w:left="263"/>
              <w:rPr>
                <w:sz w:val="24"/>
                <w:szCs w:val="24"/>
              </w:rPr>
            </w:pPr>
            <w:r w:rsidRPr="002E771A">
              <w:rPr>
                <w:sz w:val="24"/>
                <w:szCs w:val="24"/>
              </w:rPr>
              <w:t>1</w:t>
            </w:r>
          </w:p>
        </w:tc>
        <w:tc>
          <w:tcPr>
            <w:tcW w:w="1559" w:type="dxa"/>
          </w:tcPr>
          <w:p w14:paraId="3D3E4265" w14:textId="45AD97E6"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5A9EB2C1" w14:textId="77777777" w:rsidTr="00EB5A25">
        <w:trPr>
          <w:trHeight w:val="585"/>
        </w:trPr>
        <w:tc>
          <w:tcPr>
            <w:tcW w:w="2873" w:type="dxa"/>
            <w:vMerge/>
          </w:tcPr>
          <w:p w14:paraId="642D69A6" w14:textId="77777777" w:rsidR="003A3A51" w:rsidRPr="002E771A" w:rsidRDefault="003A3A51" w:rsidP="00EB5A25">
            <w:pPr>
              <w:pStyle w:val="TableParagraph"/>
              <w:rPr>
                <w:sz w:val="24"/>
                <w:szCs w:val="24"/>
              </w:rPr>
            </w:pPr>
          </w:p>
        </w:tc>
        <w:tc>
          <w:tcPr>
            <w:tcW w:w="2852" w:type="dxa"/>
          </w:tcPr>
          <w:p w14:paraId="3D3AEE6E" w14:textId="77777777" w:rsidR="003A3A51" w:rsidRPr="002E771A" w:rsidRDefault="003A3A51" w:rsidP="00EB5A25">
            <w:pPr>
              <w:pStyle w:val="TableParagraph"/>
              <w:spacing w:line="268" w:lineRule="exact"/>
              <w:ind w:left="112"/>
              <w:rPr>
                <w:sz w:val="24"/>
                <w:szCs w:val="24"/>
              </w:rPr>
            </w:pPr>
            <w:r w:rsidRPr="002E771A">
              <w:rPr>
                <w:sz w:val="24"/>
                <w:szCs w:val="24"/>
              </w:rPr>
              <w:t>«Шахматы»</w:t>
            </w:r>
          </w:p>
        </w:tc>
        <w:tc>
          <w:tcPr>
            <w:tcW w:w="2502" w:type="dxa"/>
          </w:tcPr>
          <w:p w14:paraId="18D9C5BC" w14:textId="77777777" w:rsidR="003A3A51" w:rsidRPr="002E771A" w:rsidRDefault="003A3A51" w:rsidP="00EB5A25">
            <w:pPr>
              <w:pStyle w:val="TableParagraph"/>
              <w:spacing w:line="265" w:lineRule="exact"/>
              <w:ind w:left="112"/>
              <w:rPr>
                <w:sz w:val="24"/>
                <w:szCs w:val="24"/>
              </w:rPr>
            </w:pPr>
            <w:r w:rsidRPr="002E771A">
              <w:rPr>
                <w:sz w:val="24"/>
                <w:szCs w:val="24"/>
              </w:rPr>
              <w:t>Клуб</w:t>
            </w:r>
          </w:p>
        </w:tc>
        <w:tc>
          <w:tcPr>
            <w:tcW w:w="992" w:type="dxa"/>
          </w:tcPr>
          <w:p w14:paraId="7583739E" w14:textId="77777777" w:rsidR="003A3A51" w:rsidRPr="002E771A" w:rsidRDefault="003A3A51" w:rsidP="00EB5A25">
            <w:pPr>
              <w:pStyle w:val="TableParagraph"/>
              <w:spacing w:line="265" w:lineRule="exact"/>
              <w:ind w:left="18"/>
              <w:jc w:val="center"/>
              <w:rPr>
                <w:sz w:val="24"/>
                <w:szCs w:val="24"/>
              </w:rPr>
            </w:pPr>
            <w:r w:rsidRPr="002E771A">
              <w:rPr>
                <w:sz w:val="24"/>
                <w:szCs w:val="24"/>
              </w:rPr>
              <w:t>1</w:t>
            </w:r>
          </w:p>
        </w:tc>
        <w:tc>
          <w:tcPr>
            <w:tcW w:w="850" w:type="dxa"/>
          </w:tcPr>
          <w:p w14:paraId="4EF768B0" w14:textId="77777777" w:rsidR="003A3A51" w:rsidRPr="002E771A" w:rsidRDefault="003A3A51" w:rsidP="00EB5A25">
            <w:pPr>
              <w:pStyle w:val="TableParagraph"/>
              <w:spacing w:line="265" w:lineRule="exact"/>
              <w:ind w:right="336"/>
              <w:jc w:val="right"/>
              <w:rPr>
                <w:sz w:val="24"/>
                <w:szCs w:val="24"/>
              </w:rPr>
            </w:pPr>
            <w:r w:rsidRPr="002E771A">
              <w:rPr>
                <w:sz w:val="24"/>
                <w:szCs w:val="24"/>
              </w:rPr>
              <w:t>1</w:t>
            </w:r>
          </w:p>
        </w:tc>
        <w:tc>
          <w:tcPr>
            <w:tcW w:w="1559" w:type="dxa"/>
          </w:tcPr>
          <w:p w14:paraId="7AA3025D" w14:textId="4DCD44F0"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29E5510A" w14:textId="77777777" w:rsidTr="00EB5A25">
        <w:trPr>
          <w:trHeight w:val="582"/>
        </w:trPr>
        <w:tc>
          <w:tcPr>
            <w:tcW w:w="2873" w:type="dxa"/>
            <w:vMerge/>
          </w:tcPr>
          <w:p w14:paraId="153C7174" w14:textId="77777777" w:rsidR="003A3A51" w:rsidRPr="002E771A" w:rsidRDefault="003A3A51" w:rsidP="00EB5A25">
            <w:pPr>
              <w:rPr>
                <w:rFonts w:ascii="Times New Roman" w:hAnsi="Times New Roman" w:cs="Times New Roman"/>
                <w:sz w:val="24"/>
                <w:szCs w:val="24"/>
              </w:rPr>
            </w:pPr>
          </w:p>
        </w:tc>
        <w:tc>
          <w:tcPr>
            <w:tcW w:w="2852" w:type="dxa"/>
            <w:tcBorders>
              <w:bottom w:val="single" w:sz="6" w:space="0" w:color="000000"/>
            </w:tcBorders>
          </w:tcPr>
          <w:p w14:paraId="4AD932BA" w14:textId="77777777" w:rsidR="003A3A51" w:rsidRPr="003A3A51" w:rsidRDefault="003A3A51" w:rsidP="00EB5A25">
            <w:pPr>
              <w:pStyle w:val="TableParagraph"/>
              <w:spacing w:line="268" w:lineRule="exact"/>
              <w:ind w:left="112"/>
              <w:rPr>
                <w:sz w:val="24"/>
                <w:szCs w:val="24"/>
                <w:lang w:val="ru-RU"/>
              </w:rPr>
            </w:pPr>
            <w:r w:rsidRPr="002E771A">
              <w:rPr>
                <w:sz w:val="24"/>
                <w:szCs w:val="24"/>
              </w:rPr>
              <w:t>«</w:t>
            </w:r>
            <w:r w:rsidRPr="002E771A">
              <w:rPr>
                <w:sz w:val="24"/>
                <w:szCs w:val="24"/>
                <w:lang w:val="ru-RU"/>
              </w:rPr>
              <w:t>Зеленый огонек</w:t>
            </w:r>
            <w:r w:rsidRPr="002E771A">
              <w:rPr>
                <w:sz w:val="24"/>
                <w:szCs w:val="24"/>
              </w:rPr>
              <w:t>»</w:t>
            </w:r>
            <w:r>
              <w:rPr>
                <w:sz w:val="24"/>
                <w:szCs w:val="24"/>
                <w:lang w:val="ru-RU"/>
              </w:rPr>
              <w:t xml:space="preserve"> (отряд ЮИД)</w:t>
            </w:r>
          </w:p>
        </w:tc>
        <w:tc>
          <w:tcPr>
            <w:tcW w:w="2502" w:type="dxa"/>
            <w:tcBorders>
              <w:bottom w:val="single" w:sz="6" w:space="0" w:color="000000"/>
            </w:tcBorders>
          </w:tcPr>
          <w:p w14:paraId="097BDD45" w14:textId="77777777" w:rsidR="003A3A51" w:rsidRPr="002E771A" w:rsidRDefault="003A3A51" w:rsidP="00EB5A25">
            <w:pPr>
              <w:pStyle w:val="TableParagraph"/>
              <w:spacing w:line="268" w:lineRule="exact"/>
              <w:ind w:left="112"/>
              <w:rPr>
                <w:sz w:val="24"/>
                <w:szCs w:val="24"/>
              </w:rPr>
            </w:pPr>
            <w:r w:rsidRPr="002E771A">
              <w:rPr>
                <w:sz w:val="24"/>
                <w:szCs w:val="24"/>
              </w:rPr>
              <w:t>Кружок</w:t>
            </w:r>
          </w:p>
        </w:tc>
        <w:tc>
          <w:tcPr>
            <w:tcW w:w="992" w:type="dxa"/>
            <w:tcBorders>
              <w:bottom w:val="single" w:sz="6" w:space="0" w:color="000000"/>
            </w:tcBorders>
          </w:tcPr>
          <w:p w14:paraId="6FE44F6B" w14:textId="77777777" w:rsidR="003A3A51" w:rsidRPr="002E771A" w:rsidRDefault="003A3A51" w:rsidP="00EB5A25">
            <w:pPr>
              <w:pStyle w:val="TableParagraph"/>
              <w:spacing w:line="268" w:lineRule="exact"/>
              <w:ind w:left="238" w:right="227"/>
              <w:jc w:val="center"/>
              <w:rPr>
                <w:sz w:val="24"/>
                <w:szCs w:val="24"/>
              </w:rPr>
            </w:pPr>
            <w:r w:rsidRPr="002E771A">
              <w:rPr>
                <w:sz w:val="24"/>
                <w:szCs w:val="24"/>
              </w:rPr>
              <w:t>1</w:t>
            </w:r>
          </w:p>
        </w:tc>
        <w:tc>
          <w:tcPr>
            <w:tcW w:w="850" w:type="dxa"/>
            <w:tcBorders>
              <w:bottom w:val="single" w:sz="6" w:space="0" w:color="000000"/>
            </w:tcBorders>
          </w:tcPr>
          <w:p w14:paraId="24C7B448" w14:textId="77777777" w:rsidR="003A3A51" w:rsidRPr="002E771A" w:rsidRDefault="003A3A51" w:rsidP="00EB5A25">
            <w:pPr>
              <w:pStyle w:val="TableParagraph"/>
              <w:spacing w:line="268" w:lineRule="exact"/>
              <w:ind w:left="261"/>
              <w:rPr>
                <w:sz w:val="24"/>
                <w:szCs w:val="24"/>
              </w:rPr>
            </w:pPr>
            <w:r w:rsidRPr="002E771A">
              <w:rPr>
                <w:sz w:val="24"/>
                <w:szCs w:val="24"/>
              </w:rPr>
              <w:t>1</w:t>
            </w:r>
          </w:p>
        </w:tc>
        <w:tc>
          <w:tcPr>
            <w:tcW w:w="1559" w:type="dxa"/>
            <w:tcBorders>
              <w:bottom w:val="single" w:sz="6" w:space="0" w:color="000000"/>
            </w:tcBorders>
          </w:tcPr>
          <w:p w14:paraId="17F194C7" w14:textId="068DD83E"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395FD786" w14:textId="77777777" w:rsidTr="00EB5A25">
        <w:trPr>
          <w:trHeight w:val="580"/>
        </w:trPr>
        <w:tc>
          <w:tcPr>
            <w:tcW w:w="2873" w:type="dxa"/>
            <w:vMerge/>
          </w:tcPr>
          <w:p w14:paraId="5D62AFB1" w14:textId="77777777" w:rsidR="003A3A51" w:rsidRPr="002E771A" w:rsidRDefault="003A3A51" w:rsidP="00EB5A25">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2DFB08F2" w14:textId="62E93B6D" w:rsidR="003A3A51" w:rsidRPr="002E771A" w:rsidRDefault="003A3A51" w:rsidP="00EB5A25">
            <w:pPr>
              <w:pStyle w:val="TableParagraph"/>
              <w:spacing w:line="263" w:lineRule="exact"/>
              <w:ind w:left="112"/>
              <w:rPr>
                <w:sz w:val="24"/>
                <w:szCs w:val="24"/>
              </w:rPr>
            </w:pPr>
            <w:r>
              <w:rPr>
                <w:sz w:val="24"/>
                <w:szCs w:val="24"/>
              </w:rPr>
              <w:t>«</w:t>
            </w:r>
            <w:r>
              <w:rPr>
                <w:sz w:val="24"/>
                <w:szCs w:val="24"/>
                <w:lang w:val="ru-RU"/>
              </w:rPr>
              <w:t>Мое самоопределение</w:t>
            </w:r>
            <w:r w:rsidRPr="002E771A">
              <w:rPr>
                <w:sz w:val="24"/>
                <w:szCs w:val="24"/>
              </w:rPr>
              <w:t>»</w:t>
            </w:r>
          </w:p>
        </w:tc>
        <w:tc>
          <w:tcPr>
            <w:tcW w:w="2502" w:type="dxa"/>
            <w:tcBorders>
              <w:top w:val="single" w:sz="6" w:space="0" w:color="000000"/>
              <w:bottom w:val="single" w:sz="6" w:space="0" w:color="000000"/>
            </w:tcBorders>
          </w:tcPr>
          <w:p w14:paraId="1292F81F" w14:textId="77777777" w:rsidR="003A3A51" w:rsidRPr="002E771A" w:rsidRDefault="003A3A51" w:rsidP="00EB5A25">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992" w:type="dxa"/>
            <w:tcBorders>
              <w:top w:val="single" w:sz="6" w:space="0" w:color="000000"/>
              <w:bottom w:val="single" w:sz="6" w:space="0" w:color="000000"/>
            </w:tcBorders>
          </w:tcPr>
          <w:p w14:paraId="2B456653" w14:textId="77777777" w:rsidR="003A3A51" w:rsidRPr="002E771A" w:rsidRDefault="003A3A51" w:rsidP="00EB5A25">
            <w:pPr>
              <w:pStyle w:val="TableParagraph"/>
              <w:spacing w:line="263" w:lineRule="exact"/>
              <w:ind w:left="238" w:right="227"/>
              <w:jc w:val="center"/>
              <w:rPr>
                <w:sz w:val="24"/>
                <w:szCs w:val="24"/>
              </w:rPr>
            </w:pPr>
            <w:r w:rsidRPr="002E771A">
              <w:rPr>
                <w:sz w:val="24"/>
                <w:szCs w:val="24"/>
              </w:rPr>
              <w:t>1</w:t>
            </w:r>
          </w:p>
        </w:tc>
        <w:tc>
          <w:tcPr>
            <w:tcW w:w="850" w:type="dxa"/>
            <w:tcBorders>
              <w:top w:val="single" w:sz="6" w:space="0" w:color="000000"/>
              <w:bottom w:val="single" w:sz="6" w:space="0" w:color="000000"/>
            </w:tcBorders>
          </w:tcPr>
          <w:p w14:paraId="2073464F" w14:textId="77777777" w:rsidR="003A3A51" w:rsidRPr="002E771A" w:rsidRDefault="003A3A51" w:rsidP="00EB5A25">
            <w:pPr>
              <w:pStyle w:val="TableParagraph"/>
              <w:spacing w:line="263" w:lineRule="exact"/>
              <w:ind w:left="261"/>
              <w:rPr>
                <w:sz w:val="24"/>
                <w:szCs w:val="24"/>
              </w:rPr>
            </w:pPr>
            <w:r w:rsidRPr="002E771A">
              <w:rPr>
                <w:sz w:val="24"/>
                <w:szCs w:val="24"/>
              </w:rPr>
              <w:t>1</w:t>
            </w:r>
          </w:p>
        </w:tc>
        <w:tc>
          <w:tcPr>
            <w:tcW w:w="1559" w:type="dxa"/>
            <w:tcBorders>
              <w:top w:val="single" w:sz="6" w:space="0" w:color="000000"/>
              <w:bottom w:val="single" w:sz="6" w:space="0" w:color="000000"/>
            </w:tcBorders>
          </w:tcPr>
          <w:p w14:paraId="792C73B5" w14:textId="71AED5F3" w:rsidR="003A3A51" w:rsidRPr="003A3A51" w:rsidRDefault="003A3A51" w:rsidP="00EB5A25">
            <w:pPr>
              <w:pStyle w:val="TableParagraph"/>
              <w:spacing w:line="263" w:lineRule="exact"/>
              <w:ind w:left="30"/>
              <w:jc w:val="center"/>
              <w:rPr>
                <w:sz w:val="24"/>
                <w:szCs w:val="24"/>
                <w:lang w:val="ru-RU"/>
              </w:rPr>
            </w:pPr>
            <w:r>
              <w:rPr>
                <w:sz w:val="24"/>
                <w:szCs w:val="24"/>
                <w:lang w:val="ru-RU"/>
              </w:rPr>
              <w:t>2</w:t>
            </w:r>
          </w:p>
        </w:tc>
      </w:tr>
      <w:tr w:rsidR="003A3A51" w:rsidRPr="002E771A" w14:paraId="70CC4F20" w14:textId="77777777" w:rsidTr="00EB5A25">
        <w:trPr>
          <w:trHeight w:val="585"/>
        </w:trPr>
        <w:tc>
          <w:tcPr>
            <w:tcW w:w="2873" w:type="dxa"/>
            <w:vMerge w:val="restart"/>
          </w:tcPr>
          <w:p w14:paraId="2CDBF165" w14:textId="77777777" w:rsidR="003A3A51" w:rsidRPr="002E771A" w:rsidRDefault="003A3A51" w:rsidP="00EB5A25">
            <w:pPr>
              <w:pStyle w:val="TableParagraph"/>
              <w:rPr>
                <w:sz w:val="24"/>
                <w:szCs w:val="24"/>
              </w:rPr>
            </w:pPr>
          </w:p>
          <w:p w14:paraId="0CC86EA2" w14:textId="77777777" w:rsidR="003A3A51" w:rsidRPr="002E771A" w:rsidRDefault="003A3A51" w:rsidP="00EB5A25">
            <w:pPr>
              <w:pStyle w:val="TableParagraph"/>
              <w:ind w:left="501"/>
              <w:rPr>
                <w:b/>
                <w:sz w:val="24"/>
                <w:szCs w:val="24"/>
              </w:rPr>
            </w:pPr>
            <w:r w:rsidRPr="002E771A">
              <w:rPr>
                <w:b/>
                <w:sz w:val="24"/>
                <w:szCs w:val="24"/>
              </w:rPr>
              <w:t>Общекультурное</w:t>
            </w:r>
          </w:p>
        </w:tc>
        <w:tc>
          <w:tcPr>
            <w:tcW w:w="2852" w:type="dxa"/>
          </w:tcPr>
          <w:p w14:paraId="00490683" w14:textId="77777777" w:rsidR="003A3A51" w:rsidRPr="003A3A51" w:rsidRDefault="003A3A51" w:rsidP="00EB5A25">
            <w:pPr>
              <w:pStyle w:val="TableParagraph"/>
              <w:spacing w:line="270" w:lineRule="exact"/>
              <w:ind w:left="112"/>
              <w:rPr>
                <w:sz w:val="24"/>
                <w:szCs w:val="24"/>
                <w:lang w:val="ru-RU"/>
              </w:rPr>
            </w:pPr>
            <w:r w:rsidRPr="003A3A51">
              <w:rPr>
                <w:sz w:val="24"/>
                <w:szCs w:val="24"/>
                <w:lang w:val="ru-RU"/>
              </w:rPr>
              <w:t>«Помни изнай язык свой родной»</w:t>
            </w:r>
          </w:p>
        </w:tc>
        <w:tc>
          <w:tcPr>
            <w:tcW w:w="2502" w:type="dxa"/>
          </w:tcPr>
          <w:p w14:paraId="0C8B71E9" w14:textId="77777777" w:rsidR="003A3A51" w:rsidRPr="002E771A" w:rsidRDefault="003A3A51"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5C9DB277" w14:textId="77777777" w:rsidR="003A3A51" w:rsidRPr="002E771A" w:rsidRDefault="003A3A51" w:rsidP="00EB5A25">
            <w:pPr>
              <w:pStyle w:val="TableParagraph"/>
              <w:spacing w:line="268" w:lineRule="exact"/>
              <w:ind w:left="13"/>
              <w:jc w:val="center"/>
              <w:rPr>
                <w:sz w:val="24"/>
                <w:szCs w:val="24"/>
              </w:rPr>
            </w:pPr>
            <w:r w:rsidRPr="002E771A">
              <w:rPr>
                <w:sz w:val="24"/>
                <w:szCs w:val="24"/>
              </w:rPr>
              <w:t>1</w:t>
            </w:r>
          </w:p>
        </w:tc>
        <w:tc>
          <w:tcPr>
            <w:tcW w:w="850" w:type="dxa"/>
          </w:tcPr>
          <w:p w14:paraId="28D457A3" w14:textId="77777777" w:rsidR="003A3A51" w:rsidRPr="002E771A" w:rsidRDefault="003A3A51" w:rsidP="00EB5A25">
            <w:pPr>
              <w:pStyle w:val="TableParagraph"/>
              <w:spacing w:line="268" w:lineRule="exact"/>
              <w:ind w:left="261"/>
              <w:rPr>
                <w:sz w:val="24"/>
                <w:szCs w:val="24"/>
              </w:rPr>
            </w:pPr>
            <w:r w:rsidRPr="002E771A">
              <w:rPr>
                <w:sz w:val="24"/>
                <w:szCs w:val="24"/>
              </w:rPr>
              <w:t>1</w:t>
            </w:r>
          </w:p>
        </w:tc>
        <w:tc>
          <w:tcPr>
            <w:tcW w:w="1559" w:type="dxa"/>
          </w:tcPr>
          <w:p w14:paraId="11512385" w14:textId="4BC35A3A"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6BE4DB64" w14:textId="77777777" w:rsidTr="00EB5A25">
        <w:trPr>
          <w:trHeight w:val="585"/>
        </w:trPr>
        <w:tc>
          <w:tcPr>
            <w:tcW w:w="2873" w:type="dxa"/>
            <w:vMerge/>
            <w:tcBorders>
              <w:top w:val="nil"/>
            </w:tcBorders>
          </w:tcPr>
          <w:p w14:paraId="69046619" w14:textId="77777777" w:rsidR="003A3A51" w:rsidRPr="002E771A" w:rsidRDefault="003A3A51" w:rsidP="00EB5A25">
            <w:pPr>
              <w:rPr>
                <w:rFonts w:ascii="Times New Roman" w:hAnsi="Times New Roman" w:cs="Times New Roman"/>
                <w:sz w:val="24"/>
                <w:szCs w:val="24"/>
              </w:rPr>
            </w:pPr>
          </w:p>
        </w:tc>
        <w:tc>
          <w:tcPr>
            <w:tcW w:w="2852" w:type="dxa"/>
          </w:tcPr>
          <w:p w14:paraId="68CDC770" w14:textId="77777777" w:rsidR="003A3A51" w:rsidRPr="003A3A51" w:rsidRDefault="003A3A51" w:rsidP="00EB5A25">
            <w:pPr>
              <w:pStyle w:val="TableParagraph"/>
              <w:spacing w:line="270" w:lineRule="exact"/>
              <w:ind w:left="112"/>
              <w:rPr>
                <w:sz w:val="24"/>
                <w:szCs w:val="24"/>
                <w:lang w:val="ru-RU"/>
              </w:rPr>
            </w:pPr>
            <w:r w:rsidRPr="003A3A51">
              <w:rPr>
                <w:sz w:val="24"/>
                <w:szCs w:val="24"/>
                <w:lang w:val="ru-RU"/>
              </w:rPr>
              <w:t>«История и культура чувашского народа»</w:t>
            </w:r>
          </w:p>
        </w:tc>
        <w:tc>
          <w:tcPr>
            <w:tcW w:w="2502" w:type="dxa"/>
          </w:tcPr>
          <w:p w14:paraId="39690548" w14:textId="77777777" w:rsidR="003A3A51" w:rsidRPr="002E771A" w:rsidRDefault="003A3A51"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0CFC5CB9" w14:textId="77777777" w:rsidR="003A3A51" w:rsidRPr="002E771A" w:rsidRDefault="003A3A51" w:rsidP="00EB5A25">
            <w:pPr>
              <w:pStyle w:val="TableParagraph"/>
              <w:spacing w:line="268" w:lineRule="exact"/>
              <w:ind w:left="233" w:right="227"/>
              <w:jc w:val="center"/>
              <w:rPr>
                <w:sz w:val="24"/>
                <w:szCs w:val="24"/>
              </w:rPr>
            </w:pPr>
            <w:r w:rsidRPr="002E771A">
              <w:rPr>
                <w:sz w:val="24"/>
                <w:szCs w:val="24"/>
              </w:rPr>
              <w:t>1</w:t>
            </w:r>
          </w:p>
        </w:tc>
        <w:tc>
          <w:tcPr>
            <w:tcW w:w="850" w:type="dxa"/>
          </w:tcPr>
          <w:p w14:paraId="487DD636" w14:textId="77777777" w:rsidR="003A3A51" w:rsidRPr="002E771A" w:rsidRDefault="003A3A51" w:rsidP="00EB5A25">
            <w:pPr>
              <w:pStyle w:val="TableParagraph"/>
              <w:spacing w:line="268" w:lineRule="exact"/>
              <w:ind w:left="258"/>
              <w:rPr>
                <w:sz w:val="24"/>
                <w:szCs w:val="24"/>
              </w:rPr>
            </w:pPr>
            <w:r w:rsidRPr="002E771A">
              <w:rPr>
                <w:sz w:val="24"/>
                <w:szCs w:val="24"/>
              </w:rPr>
              <w:t>1</w:t>
            </w:r>
          </w:p>
        </w:tc>
        <w:tc>
          <w:tcPr>
            <w:tcW w:w="1559" w:type="dxa"/>
          </w:tcPr>
          <w:p w14:paraId="7151D853" w14:textId="7B4400B3"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4B7E51D9" w14:textId="77777777" w:rsidTr="00EB5A25">
        <w:trPr>
          <w:trHeight w:val="636"/>
        </w:trPr>
        <w:tc>
          <w:tcPr>
            <w:tcW w:w="2873" w:type="dxa"/>
          </w:tcPr>
          <w:p w14:paraId="45C17341" w14:textId="77777777" w:rsidR="003A3A51" w:rsidRPr="002E771A" w:rsidRDefault="003A3A51" w:rsidP="00EB5A25">
            <w:pPr>
              <w:pStyle w:val="TableParagraph"/>
              <w:spacing w:before="1"/>
              <w:rPr>
                <w:sz w:val="24"/>
                <w:szCs w:val="24"/>
              </w:rPr>
            </w:pPr>
          </w:p>
          <w:p w14:paraId="296F5C0E" w14:textId="77777777" w:rsidR="003A3A51" w:rsidRPr="002E771A" w:rsidRDefault="003A3A51" w:rsidP="00EB5A25">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302B5DF4" w14:textId="77777777" w:rsidR="003A3A51" w:rsidRPr="002E771A" w:rsidRDefault="003A3A51" w:rsidP="00EB5A25">
            <w:pPr>
              <w:pStyle w:val="TableParagraph"/>
              <w:spacing w:before="35"/>
              <w:ind w:left="112"/>
              <w:rPr>
                <w:sz w:val="24"/>
                <w:szCs w:val="24"/>
                <w:lang w:val="ru-RU"/>
              </w:rPr>
            </w:pPr>
            <w:r w:rsidRPr="002E771A">
              <w:rPr>
                <w:sz w:val="24"/>
                <w:szCs w:val="24"/>
                <w:lang w:val="ru-RU"/>
              </w:rPr>
              <w:t>Бадминтон</w:t>
            </w:r>
          </w:p>
        </w:tc>
        <w:tc>
          <w:tcPr>
            <w:tcW w:w="2502" w:type="dxa"/>
          </w:tcPr>
          <w:p w14:paraId="0AC01D74" w14:textId="77777777" w:rsidR="003A3A51" w:rsidRPr="002E771A" w:rsidRDefault="003A3A51" w:rsidP="00EB5A25">
            <w:pPr>
              <w:pStyle w:val="TableParagraph"/>
              <w:spacing w:line="266" w:lineRule="exact"/>
              <w:ind w:left="112"/>
              <w:rPr>
                <w:sz w:val="24"/>
                <w:szCs w:val="24"/>
              </w:rPr>
            </w:pPr>
            <w:r w:rsidRPr="002E771A">
              <w:rPr>
                <w:sz w:val="24"/>
                <w:szCs w:val="24"/>
              </w:rPr>
              <w:t>Секция</w:t>
            </w:r>
          </w:p>
        </w:tc>
        <w:tc>
          <w:tcPr>
            <w:tcW w:w="992" w:type="dxa"/>
          </w:tcPr>
          <w:p w14:paraId="0736AD62" w14:textId="77777777" w:rsidR="003A3A51" w:rsidRPr="002E771A" w:rsidRDefault="003A3A51" w:rsidP="00EB5A25">
            <w:pPr>
              <w:pStyle w:val="TableParagraph"/>
              <w:spacing w:line="266" w:lineRule="exact"/>
              <w:ind w:left="18"/>
              <w:jc w:val="center"/>
              <w:rPr>
                <w:sz w:val="24"/>
                <w:szCs w:val="24"/>
              </w:rPr>
            </w:pPr>
            <w:r w:rsidRPr="002E771A">
              <w:rPr>
                <w:sz w:val="24"/>
                <w:szCs w:val="24"/>
              </w:rPr>
              <w:t>1</w:t>
            </w:r>
          </w:p>
        </w:tc>
        <w:tc>
          <w:tcPr>
            <w:tcW w:w="850" w:type="dxa"/>
          </w:tcPr>
          <w:p w14:paraId="57A62B98" w14:textId="77777777" w:rsidR="003A3A51" w:rsidRPr="002E771A" w:rsidRDefault="003A3A51" w:rsidP="00EB5A25">
            <w:pPr>
              <w:pStyle w:val="TableParagraph"/>
              <w:spacing w:line="266" w:lineRule="exact"/>
              <w:ind w:right="336"/>
              <w:jc w:val="right"/>
              <w:rPr>
                <w:sz w:val="24"/>
                <w:szCs w:val="24"/>
              </w:rPr>
            </w:pPr>
            <w:r w:rsidRPr="002E771A">
              <w:rPr>
                <w:sz w:val="24"/>
                <w:szCs w:val="24"/>
              </w:rPr>
              <w:t>1</w:t>
            </w:r>
          </w:p>
        </w:tc>
        <w:tc>
          <w:tcPr>
            <w:tcW w:w="1559" w:type="dxa"/>
          </w:tcPr>
          <w:p w14:paraId="0A431B63" w14:textId="0F62F4BC" w:rsidR="003A3A51" w:rsidRPr="003A3A51" w:rsidRDefault="003A3A51" w:rsidP="00EB5A25">
            <w:pPr>
              <w:pStyle w:val="TableParagraph"/>
              <w:spacing w:line="266" w:lineRule="exact"/>
              <w:ind w:left="30"/>
              <w:jc w:val="center"/>
              <w:rPr>
                <w:sz w:val="24"/>
                <w:szCs w:val="24"/>
                <w:lang w:val="ru-RU"/>
              </w:rPr>
            </w:pPr>
            <w:r>
              <w:rPr>
                <w:sz w:val="24"/>
                <w:szCs w:val="24"/>
                <w:lang w:val="ru-RU"/>
              </w:rPr>
              <w:t>2</w:t>
            </w:r>
          </w:p>
        </w:tc>
      </w:tr>
    </w:tbl>
    <w:p w14:paraId="3ECA88A8" w14:textId="77777777" w:rsidR="003A3A51" w:rsidRPr="002E771A"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3A3A51" w:rsidRPr="002E771A" w:rsidSect="006B3528">
      <w:headerReference w:type="default" r:id="rId27"/>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06465" w14:textId="77777777" w:rsidR="008E1B07" w:rsidRDefault="008E1B07" w:rsidP="006B3528">
      <w:pPr>
        <w:spacing w:after="0" w:line="240" w:lineRule="auto"/>
      </w:pPr>
      <w:r>
        <w:separator/>
      </w:r>
    </w:p>
  </w:endnote>
  <w:endnote w:type="continuationSeparator" w:id="0">
    <w:p w14:paraId="51343074" w14:textId="77777777" w:rsidR="008E1B07" w:rsidRDefault="008E1B07" w:rsidP="006B3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A1ABE" w14:textId="77777777" w:rsidR="008E1B07" w:rsidRDefault="008E1B07" w:rsidP="006B3528">
      <w:pPr>
        <w:spacing w:after="0" w:line="240" w:lineRule="auto"/>
      </w:pPr>
      <w:r>
        <w:separator/>
      </w:r>
    </w:p>
  </w:footnote>
  <w:footnote w:type="continuationSeparator" w:id="0">
    <w:p w14:paraId="3DEFB2F6" w14:textId="77777777" w:rsidR="008E1B07" w:rsidRDefault="008E1B07" w:rsidP="006B3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067996"/>
      <w:docPartObj>
        <w:docPartGallery w:val="Page Numbers (Top of Page)"/>
        <w:docPartUnique/>
      </w:docPartObj>
    </w:sdtPr>
    <w:sdtEndPr/>
    <w:sdtContent>
      <w:p w14:paraId="6AAC8CDA" w14:textId="6C0024B3" w:rsidR="00EB5A25" w:rsidRDefault="00EB5A25">
        <w:pPr>
          <w:pStyle w:val="a5"/>
          <w:jc w:val="center"/>
        </w:pPr>
        <w:r>
          <w:fldChar w:fldCharType="begin"/>
        </w:r>
        <w:r>
          <w:instrText>PAGE   \* MERGEFORMAT</w:instrText>
        </w:r>
        <w:r>
          <w:fldChar w:fldCharType="separate"/>
        </w:r>
        <w:r w:rsidR="004C49C6">
          <w:rPr>
            <w:noProof/>
          </w:rPr>
          <w:t>21</w:t>
        </w:r>
        <w:r>
          <w:fldChar w:fldCharType="end"/>
        </w:r>
      </w:p>
    </w:sdtContent>
  </w:sdt>
  <w:p w14:paraId="78A4751D" w14:textId="77777777" w:rsidR="00EB5A25" w:rsidRDefault="00EB5A2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078C3"/>
    <w:multiLevelType w:val="hybridMultilevel"/>
    <w:tmpl w:val="545A563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2D170D59"/>
    <w:multiLevelType w:val="multilevel"/>
    <w:tmpl w:val="A8FC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B4E18"/>
    <w:multiLevelType w:val="multilevel"/>
    <w:tmpl w:val="5D18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183BA0"/>
    <w:multiLevelType w:val="hybridMultilevel"/>
    <w:tmpl w:val="745A006A"/>
    <w:lvl w:ilvl="0" w:tplc="537AE1C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26B2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7C47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ECED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7C2C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B821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BE1A9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4AFB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6A03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C94AA0"/>
    <w:multiLevelType w:val="hybridMultilevel"/>
    <w:tmpl w:val="20E41CAE"/>
    <w:lvl w:ilvl="0" w:tplc="BA583754">
      <w:start w:val="1"/>
      <w:numFmt w:val="bullet"/>
      <w:lvlText w:val="-"/>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8061C">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52A19A">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883E">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E5076">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A25DE">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FEA94A">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12CC8A">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29CB4">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C67411"/>
    <w:multiLevelType w:val="multilevel"/>
    <w:tmpl w:val="0BA8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6035A4"/>
    <w:multiLevelType w:val="hybridMultilevel"/>
    <w:tmpl w:val="47B414EA"/>
    <w:lvl w:ilvl="0" w:tplc="9974A7E8">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3E9F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CE20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E0C1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54EE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100C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489B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64BD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DE8F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F4B675B"/>
    <w:multiLevelType w:val="hybridMultilevel"/>
    <w:tmpl w:val="DB40B7CC"/>
    <w:lvl w:ilvl="0" w:tplc="BDC85AA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1EC0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566D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0E1F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B428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9893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BA30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3EA3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2AEB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2"/>
  </w:num>
  <w:num w:numId="4">
    <w:abstractNumId w:val="0"/>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6B6"/>
    <w:rsid w:val="00014CAF"/>
    <w:rsid w:val="0001753B"/>
    <w:rsid w:val="00047F82"/>
    <w:rsid w:val="00061C51"/>
    <w:rsid w:val="00072C6A"/>
    <w:rsid w:val="000847E9"/>
    <w:rsid w:val="000B75B8"/>
    <w:rsid w:val="000C0473"/>
    <w:rsid w:val="000C64FD"/>
    <w:rsid w:val="000E4963"/>
    <w:rsid w:val="000E7FB8"/>
    <w:rsid w:val="001017EC"/>
    <w:rsid w:val="0010498C"/>
    <w:rsid w:val="00111EC7"/>
    <w:rsid w:val="00127A57"/>
    <w:rsid w:val="00150DBD"/>
    <w:rsid w:val="00151C4E"/>
    <w:rsid w:val="00162060"/>
    <w:rsid w:val="001A7E5A"/>
    <w:rsid w:val="001D3419"/>
    <w:rsid w:val="001D41A1"/>
    <w:rsid w:val="0020220C"/>
    <w:rsid w:val="00203A3F"/>
    <w:rsid w:val="002074C2"/>
    <w:rsid w:val="00216958"/>
    <w:rsid w:val="002263BB"/>
    <w:rsid w:val="002305A7"/>
    <w:rsid w:val="00270188"/>
    <w:rsid w:val="00281D66"/>
    <w:rsid w:val="00285AE2"/>
    <w:rsid w:val="002B5B56"/>
    <w:rsid w:val="002B7C67"/>
    <w:rsid w:val="002D3CA5"/>
    <w:rsid w:val="002E51A4"/>
    <w:rsid w:val="002E771A"/>
    <w:rsid w:val="002F02E3"/>
    <w:rsid w:val="002F0E22"/>
    <w:rsid w:val="002F7FE6"/>
    <w:rsid w:val="003071F4"/>
    <w:rsid w:val="00311137"/>
    <w:rsid w:val="00312EEA"/>
    <w:rsid w:val="0033490C"/>
    <w:rsid w:val="003640EC"/>
    <w:rsid w:val="003807E6"/>
    <w:rsid w:val="00387B2F"/>
    <w:rsid w:val="003A3A51"/>
    <w:rsid w:val="003A5E44"/>
    <w:rsid w:val="003C00F2"/>
    <w:rsid w:val="003F7C4E"/>
    <w:rsid w:val="004377D0"/>
    <w:rsid w:val="00440566"/>
    <w:rsid w:val="0045684A"/>
    <w:rsid w:val="004631A4"/>
    <w:rsid w:val="00490073"/>
    <w:rsid w:val="004B53E0"/>
    <w:rsid w:val="004C22C8"/>
    <w:rsid w:val="004C49C6"/>
    <w:rsid w:val="004D353C"/>
    <w:rsid w:val="004F51CB"/>
    <w:rsid w:val="004F5DD1"/>
    <w:rsid w:val="005405D2"/>
    <w:rsid w:val="00545CC8"/>
    <w:rsid w:val="00547B28"/>
    <w:rsid w:val="0055500F"/>
    <w:rsid w:val="00560A58"/>
    <w:rsid w:val="00562C6D"/>
    <w:rsid w:val="00563E85"/>
    <w:rsid w:val="005A2DF7"/>
    <w:rsid w:val="005A641C"/>
    <w:rsid w:val="005C6E36"/>
    <w:rsid w:val="005E6EDB"/>
    <w:rsid w:val="005F6DA4"/>
    <w:rsid w:val="00601138"/>
    <w:rsid w:val="00602D20"/>
    <w:rsid w:val="00623886"/>
    <w:rsid w:val="006304B0"/>
    <w:rsid w:val="00650D35"/>
    <w:rsid w:val="00652B67"/>
    <w:rsid w:val="00653F06"/>
    <w:rsid w:val="006541F7"/>
    <w:rsid w:val="00660404"/>
    <w:rsid w:val="00671732"/>
    <w:rsid w:val="006725D2"/>
    <w:rsid w:val="006A2455"/>
    <w:rsid w:val="006B171E"/>
    <w:rsid w:val="006B3528"/>
    <w:rsid w:val="006B4159"/>
    <w:rsid w:val="006D27DD"/>
    <w:rsid w:val="006D4CB8"/>
    <w:rsid w:val="006E1673"/>
    <w:rsid w:val="006E1A2C"/>
    <w:rsid w:val="006E301F"/>
    <w:rsid w:val="006F69AC"/>
    <w:rsid w:val="00744CDB"/>
    <w:rsid w:val="007502E2"/>
    <w:rsid w:val="007727FB"/>
    <w:rsid w:val="00775030"/>
    <w:rsid w:val="0078407C"/>
    <w:rsid w:val="007A3159"/>
    <w:rsid w:val="007A4003"/>
    <w:rsid w:val="007B427E"/>
    <w:rsid w:val="007B55C2"/>
    <w:rsid w:val="007D61DE"/>
    <w:rsid w:val="007D7255"/>
    <w:rsid w:val="007E22E1"/>
    <w:rsid w:val="007F47AC"/>
    <w:rsid w:val="00805153"/>
    <w:rsid w:val="00811BC4"/>
    <w:rsid w:val="00822C53"/>
    <w:rsid w:val="00823A85"/>
    <w:rsid w:val="008323FE"/>
    <w:rsid w:val="008426AF"/>
    <w:rsid w:val="008667CF"/>
    <w:rsid w:val="008950ED"/>
    <w:rsid w:val="008B1547"/>
    <w:rsid w:val="008C00B4"/>
    <w:rsid w:val="008D5EA3"/>
    <w:rsid w:val="008E1B07"/>
    <w:rsid w:val="008E6EC9"/>
    <w:rsid w:val="008F4404"/>
    <w:rsid w:val="00907D8D"/>
    <w:rsid w:val="00912B2C"/>
    <w:rsid w:val="00914C60"/>
    <w:rsid w:val="00915D0F"/>
    <w:rsid w:val="00922BC2"/>
    <w:rsid w:val="00956069"/>
    <w:rsid w:val="009652D0"/>
    <w:rsid w:val="00966C62"/>
    <w:rsid w:val="009851B3"/>
    <w:rsid w:val="00995737"/>
    <w:rsid w:val="009B083B"/>
    <w:rsid w:val="009C5B3B"/>
    <w:rsid w:val="00A12F4C"/>
    <w:rsid w:val="00A5175C"/>
    <w:rsid w:val="00A814B5"/>
    <w:rsid w:val="00A86ADB"/>
    <w:rsid w:val="00AB1E0A"/>
    <w:rsid w:val="00B00E4E"/>
    <w:rsid w:val="00B212D6"/>
    <w:rsid w:val="00B41E98"/>
    <w:rsid w:val="00B436B6"/>
    <w:rsid w:val="00B635F6"/>
    <w:rsid w:val="00B705B4"/>
    <w:rsid w:val="00B80ACA"/>
    <w:rsid w:val="00B902D3"/>
    <w:rsid w:val="00BA0242"/>
    <w:rsid w:val="00BA3FA7"/>
    <w:rsid w:val="00BA747E"/>
    <w:rsid w:val="00BB00E3"/>
    <w:rsid w:val="00BD0BD5"/>
    <w:rsid w:val="00BD41FB"/>
    <w:rsid w:val="00BE0B8F"/>
    <w:rsid w:val="00C075D9"/>
    <w:rsid w:val="00C07DDC"/>
    <w:rsid w:val="00C202F1"/>
    <w:rsid w:val="00C40B8A"/>
    <w:rsid w:val="00C56537"/>
    <w:rsid w:val="00C70C89"/>
    <w:rsid w:val="00C77BBA"/>
    <w:rsid w:val="00C77BD7"/>
    <w:rsid w:val="00C808EA"/>
    <w:rsid w:val="00C82E4B"/>
    <w:rsid w:val="00C8524C"/>
    <w:rsid w:val="00C87BB6"/>
    <w:rsid w:val="00C92277"/>
    <w:rsid w:val="00CB3731"/>
    <w:rsid w:val="00CC0A0C"/>
    <w:rsid w:val="00D12A26"/>
    <w:rsid w:val="00D20F81"/>
    <w:rsid w:val="00D278E2"/>
    <w:rsid w:val="00D60C9B"/>
    <w:rsid w:val="00D809D7"/>
    <w:rsid w:val="00D8311D"/>
    <w:rsid w:val="00DB4EAD"/>
    <w:rsid w:val="00DE5B6E"/>
    <w:rsid w:val="00DF473F"/>
    <w:rsid w:val="00E21076"/>
    <w:rsid w:val="00E5610A"/>
    <w:rsid w:val="00E70A6A"/>
    <w:rsid w:val="00E72A41"/>
    <w:rsid w:val="00E93F84"/>
    <w:rsid w:val="00EA40F9"/>
    <w:rsid w:val="00EB3DF4"/>
    <w:rsid w:val="00EB5A25"/>
    <w:rsid w:val="00F13A26"/>
    <w:rsid w:val="00F34038"/>
    <w:rsid w:val="00F53ACE"/>
    <w:rsid w:val="00F80CF6"/>
    <w:rsid w:val="00FA580C"/>
    <w:rsid w:val="00FC599C"/>
    <w:rsid w:val="00FF2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070DF"/>
  <w15:docId w15:val="{37463F84-8226-4820-BC35-3BA533C1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6B6"/>
    <w:pPr>
      <w:spacing w:after="200" w:line="276" w:lineRule="auto"/>
    </w:pPr>
  </w:style>
  <w:style w:type="paragraph" w:styleId="1">
    <w:name w:val="heading 1"/>
    <w:basedOn w:val="a"/>
    <w:next w:val="a"/>
    <w:link w:val="10"/>
    <w:uiPriority w:val="9"/>
    <w:qFormat/>
    <w:rsid w:val="00BA3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3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36B6"/>
    <w:rPr>
      <w:b/>
      <w:bCs/>
    </w:rPr>
  </w:style>
  <w:style w:type="paragraph" w:styleId="a5">
    <w:name w:val="header"/>
    <w:basedOn w:val="a"/>
    <w:link w:val="a6"/>
    <w:uiPriority w:val="99"/>
    <w:unhideWhenUsed/>
    <w:rsid w:val="006B35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3528"/>
  </w:style>
  <w:style w:type="paragraph" w:styleId="a7">
    <w:name w:val="footer"/>
    <w:basedOn w:val="a"/>
    <w:link w:val="a8"/>
    <w:uiPriority w:val="99"/>
    <w:unhideWhenUsed/>
    <w:rsid w:val="006B35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3528"/>
  </w:style>
  <w:style w:type="paragraph" w:styleId="a9">
    <w:name w:val="List Paragraph"/>
    <w:basedOn w:val="a"/>
    <w:uiPriority w:val="34"/>
    <w:qFormat/>
    <w:rsid w:val="00150DBD"/>
    <w:pPr>
      <w:ind w:left="720"/>
      <w:contextualSpacing/>
    </w:pPr>
  </w:style>
  <w:style w:type="paragraph" w:styleId="aa">
    <w:name w:val="Balloon Text"/>
    <w:basedOn w:val="a"/>
    <w:link w:val="ab"/>
    <w:uiPriority w:val="99"/>
    <w:semiHidden/>
    <w:unhideWhenUsed/>
    <w:rsid w:val="00914C6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14C60"/>
    <w:rPr>
      <w:rFonts w:ascii="Segoe UI" w:hAnsi="Segoe UI" w:cs="Segoe UI"/>
      <w:sz w:val="18"/>
      <w:szCs w:val="18"/>
    </w:rPr>
  </w:style>
  <w:style w:type="table" w:styleId="ac">
    <w:name w:val="Table Grid"/>
    <w:basedOn w:val="a1"/>
    <w:uiPriority w:val="39"/>
    <w:rsid w:val="0001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8524C"/>
    <w:rPr>
      <w:color w:val="0563C1" w:themeColor="hyperlink"/>
      <w:u w:val="single"/>
    </w:rPr>
  </w:style>
  <w:style w:type="character" w:customStyle="1" w:styleId="11">
    <w:name w:val="Неразрешенное упоминание1"/>
    <w:basedOn w:val="a0"/>
    <w:uiPriority w:val="99"/>
    <w:semiHidden/>
    <w:unhideWhenUsed/>
    <w:rsid w:val="00C8524C"/>
    <w:rPr>
      <w:color w:val="605E5C"/>
      <w:shd w:val="clear" w:color="auto" w:fill="E1DFDD"/>
    </w:rPr>
  </w:style>
  <w:style w:type="table" w:customStyle="1" w:styleId="TableNormal">
    <w:name w:val="Table Normal"/>
    <w:uiPriority w:val="2"/>
    <w:semiHidden/>
    <w:unhideWhenUsed/>
    <w:qFormat/>
    <w:rsid w:val="008051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805153"/>
    <w:pPr>
      <w:widowControl w:val="0"/>
      <w:autoSpaceDE w:val="0"/>
      <w:autoSpaceDN w:val="0"/>
      <w:spacing w:after="0" w:line="240" w:lineRule="auto"/>
    </w:pPr>
    <w:rPr>
      <w:rFonts w:ascii="Times New Roman" w:eastAsia="Times New Roman" w:hAnsi="Times New Roman" w:cs="Times New Roman"/>
      <w:b/>
      <w:bCs/>
      <w:sz w:val="28"/>
      <w:szCs w:val="28"/>
    </w:rPr>
  </w:style>
  <w:style w:type="character" w:customStyle="1" w:styleId="af">
    <w:name w:val="Основной текст Знак"/>
    <w:basedOn w:val="a0"/>
    <w:link w:val="ae"/>
    <w:uiPriority w:val="1"/>
    <w:rsid w:val="00805153"/>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805153"/>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BA3FA7"/>
    <w:rPr>
      <w:rFonts w:asciiTheme="majorHAnsi" w:eastAsiaTheme="majorEastAsia" w:hAnsiTheme="majorHAnsi" w:cstheme="majorBidi"/>
      <w:color w:val="2E74B5" w:themeColor="accent1" w:themeShade="BF"/>
      <w:sz w:val="32"/>
      <w:szCs w:val="32"/>
    </w:rPr>
  </w:style>
  <w:style w:type="table" w:customStyle="1" w:styleId="TableGrid">
    <w:name w:val="TableGrid"/>
    <w:rsid w:val="00BA3FA7"/>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902256369" TargetMode="External"/><Relationship Id="rId18" Type="http://schemas.openxmlformats.org/officeDocument/2006/relationships/hyperlink" Target="http://docs.cntd.ru/document/902256369" TargetMode="External"/><Relationship Id="rId26" Type="http://schemas.openxmlformats.org/officeDocument/2006/relationships/hyperlink" Target="http://docs.cntd.ru/document/902256369" TargetMode="External"/><Relationship Id="rId3" Type="http://schemas.openxmlformats.org/officeDocument/2006/relationships/styles" Target="styles.xml"/><Relationship Id="rId21" Type="http://schemas.openxmlformats.org/officeDocument/2006/relationships/hyperlink" Target="http://docs.cntd.ru/document/902256369" TargetMode="External"/><Relationship Id="rId7" Type="http://schemas.openxmlformats.org/officeDocument/2006/relationships/endnotes" Target="endnotes.xml"/><Relationship Id="rId12" Type="http://schemas.openxmlformats.org/officeDocument/2006/relationships/hyperlink" Target="http://docs.cntd.ru/document/902256369" TargetMode="External"/><Relationship Id="rId17" Type="http://schemas.openxmlformats.org/officeDocument/2006/relationships/hyperlink" Target="http://docs.cntd.ru/document/902256369" TargetMode="External"/><Relationship Id="rId25" Type="http://schemas.openxmlformats.org/officeDocument/2006/relationships/hyperlink" Target="http://docs.cntd.ru/document/902256369" TargetMode="External"/><Relationship Id="rId2" Type="http://schemas.openxmlformats.org/officeDocument/2006/relationships/numbering" Target="numbering.xml"/><Relationship Id="rId16" Type="http://schemas.openxmlformats.org/officeDocument/2006/relationships/hyperlink" Target="http://docs.cntd.ru/document/902256369" TargetMode="External"/><Relationship Id="rId20" Type="http://schemas.openxmlformats.org/officeDocument/2006/relationships/hyperlink" Target="http://docs.cntd.ru/document/90225636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24" Type="http://schemas.openxmlformats.org/officeDocument/2006/relationships/hyperlink" Target="http://docs.cntd.ru/document/902256369" TargetMode="External"/><Relationship Id="rId5" Type="http://schemas.openxmlformats.org/officeDocument/2006/relationships/webSettings" Target="webSettings.xml"/><Relationship Id="rId15" Type="http://schemas.openxmlformats.org/officeDocument/2006/relationships/hyperlink" Target="http://docs.cntd.ru/document/902256369" TargetMode="External"/><Relationship Id="rId23" Type="http://schemas.openxmlformats.org/officeDocument/2006/relationships/hyperlink" Target="http://docs.cntd.ru/document/902256369" TargetMode="External"/><Relationship Id="rId28" Type="http://schemas.openxmlformats.org/officeDocument/2006/relationships/fontTable" Target="fontTable.xml"/><Relationship Id="rId10" Type="http://schemas.openxmlformats.org/officeDocument/2006/relationships/hyperlink" Target="https://vip.1obraz.ru/" TargetMode="External"/><Relationship Id="rId19" Type="http://schemas.openxmlformats.org/officeDocument/2006/relationships/hyperlink" Target="http://docs.cntd.ru/document/902256369" TargetMode="External"/><Relationship Id="rId4" Type="http://schemas.openxmlformats.org/officeDocument/2006/relationships/settings" Target="settings.xml"/><Relationship Id="rId9" Type="http://schemas.openxmlformats.org/officeDocument/2006/relationships/hyperlink" Target="http://skiv.instrao.ru/bank-zadaniy/" TargetMode="External"/><Relationship Id="rId14" Type="http://schemas.openxmlformats.org/officeDocument/2006/relationships/hyperlink" Target="http://docs.cntd.ru/document/902256369" TargetMode="External"/><Relationship Id="rId22" Type="http://schemas.openxmlformats.org/officeDocument/2006/relationships/hyperlink" Target="http://docs.cntd.ru/document/902256369"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03C20-5AD9-4607-9DC9-7CD49E93D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5849</Words>
  <Characters>33345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Шепило Анатолий Григорьевич</dc:creator>
  <cp:lastModifiedBy>Ch110221</cp:lastModifiedBy>
  <cp:revision>3</cp:revision>
  <cp:lastPrinted>2023-09-02T09:38:00Z</cp:lastPrinted>
  <dcterms:created xsi:type="dcterms:W3CDTF">2024-09-11T18:04:00Z</dcterms:created>
  <dcterms:modified xsi:type="dcterms:W3CDTF">2024-09-12T07:08:00Z</dcterms:modified>
</cp:coreProperties>
</file>